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CF" w:rsidRPr="006209F0" w:rsidRDefault="00B137CF" w:rsidP="00B137CF">
      <w:pPr>
        <w:spacing w:after="0" w:line="240" w:lineRule="auto"/>
        <w:jc w:val="both"/>
        <w:rPr>
          <w:rFonts w:ascii="Times New Roman" w:eastAsia="Times" w:hAnsi="Times New Roman" w:cs="Times New Roman"/>
          <w:b/>
          <w:bCs/>
          <w:sz w:val="28"/>
          <w:szCs w:val="20"/>
          <w:lang w:eastAsia="it-IT"/>
        </w:rPr>
      </w:pPr>
      <w:r w:rsidRPr="006209F0">
        <w:rPr>
          <w:rFonts w:ascii="Times New Roman" w:eastAsia="Times" w:hAnsi="Times New Roman" w:cs="Times New Roman"/>
          <w:b/>
          <w:bCs/>
          <w:sz w:val="28"/>
          <w:szCs w:val="20"/>
          <w:lang w:eastAsia="it-IT"/>
        </w:rPr>
        <w:t xml:space="preserve">Oggetto: Candidatura a Capitale della Cultura, l’appello dell’assessore </w:t>
      </w:r>
      <w:proofErr w:type="spellStart"/>
      <w:r w:rsidRPr="006209F0">
        <w:rPr>
          <w:rFonts w:ascii="Times New Roman" w:eastAsia="Times" w:hAnsi="Times New Roman" w:cs="Times New Roman"/>
          <w:b/>
          <w:bCs/>
          <w:sz w:val="28"/>
          <w:szCs w:val="20"/>
          <w:lang w:eastAsia="it-IT"/>
        </w:rPr>
        <w:t>Polledri</w:t>
      </w:r>
      <w:proofErr w:type="spellEnd"/>
      <w:r w:rsidRPr="006209F0">
        <w:rPr>
          <w:rFonts w:ascii="Times New Roman" w:eastAsia="Times" w:hAnsi="Times New Roman" w:cs="Times New Roman"/>
          <w:b/>
          <w:bCs/>
          <w:sz w:val="28"/>
          <w:szCs w:val="20"/>
          <w:lang w:eastAsia="it-IT"/>
        </w:rPr>
        <w:t>: “Facciamo squadra, serve la collaborazione di tutti”</w:t>
      </w:r>
    </w:p>
    <w:p w:rsidR="00B137CF" w:rsidRPr="006209F0" w:rsidRDefault="00B137CF" w:rsidP="00B137CF">
      <w:pPr>
        <w:spacing w:after="0" w:line="240" w:lineRule="auto"/>
        <w:jc w:val="both"/>
        <w:rPr>
          <w:rFonts w:ascii="Times New Roman" w:eastAsia="Times" w:hAnsi="Times New Roman" w:cs="Times New Roman"/>
          <w:b/>
          <w:bCs/>
          <w:sz w:val="28"/>
          <w:szCs w:val="20"/>
          <w:lang w:eastAsia="it-IT"/>
        </w:rPr>
      </w:pPr>
    </w:p>
    <w:p w:rsidR="00B137CF" w:rsidRPr="006209F0" w:rsidRDefault="00B137CF" w:rsidP="00B137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 w:rsidRPr="006209F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L’assessore alla Cultura Massimo </w:t>
      </w:r>
      <w:proofErr w:type="spellStart"/>
      <w:r w:rsidRPr="006209F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Polledri</w:t>
      </w:r>
      <w:proofErr w:type="spellEnd"/>
      <w:r w:rsidRPr="006209F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chiama a raccolta “tutte le realtà associative, i comitati e i privati cittadini che vogliano mettere in campo le proprie idee, risorse ed energie per sostenere la candidatura di Piacenza a Capitale della Cultura per il 2020”. </w:t>
      </w:r>
    </w:p>
    <w:p w:rsidR="00B137CF" w:rsidRPr="006209F0" w:rsidRDefault="00B137CF" w:rsidP="00B137CF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 w:rsidRPr="006209F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L’appello rivolto alla collettività, “affinché si faccia squadra e si lavori insieme per questo grande obiettivo”, giunge all’indomani della nota che l’assessore ha inviato a enti e istituzioni del territorio, per chiedere “una proficua e reciproca collaborazione, nella certezza che il lavoro svolto, al di là dell’esito della selezione, non andrà in alcun modo perduto”. Tra i destinatari della lettera, che l’assessore </w:t>
      </w:r>
      <w:proofErr w:type="spellStart"/>
      <w:r w:rsidRPr="006209F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Polledri</w:t>
      </w:r>
      <w:proofErr w:type="spellEnd"/>
      <w:r w:rsidRPr="006209F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definisce “un primo, fondamentale passo per costituire un coordinamento sul modello di quanto già avvenuto per Expo 2015 o per eventi di altissimo livello come la mostra del Guercino” – vi sono anche ordini professionali e le rappresentanze delle categorie economiche, nonché gli atenei universitari e gli istituti superiori cittadini. </w:t>
      </w:r>
    </w:p>
    <w:p w:rsidR="00B137CF" w:rsidRPr="006209F0" w:rsidRDefault="00B137CF" w:rsidP="00B137CF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r w:rsidRPr="006209F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“Abbiamo già preso contatti, per la futura stipula di un Protocollo d’intesa – anticipa </w:t>
      </w:r>
      <w:proofErr w:type="spellStart"/>
      <w:r w:rsidRPr="006209F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Polledri</w:t>
      </w:r>
      <w:proofErr w:type="spellEnd"/>
      <w:r w:rsidRPr="006209F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 – con Fondazione di Piacenza e Vigevano, Camera di Commercio e Curia vescovile di Piacenza-Bobbio. Sappiamo bene che la scadenza del bando è vicina, che ci saranno contendenti di tutto rispetto e che occorrerà il massimo impegno per presentare, in tempo utile, un dossier completo ed esaustivo, che dia conto della ricchezza del nostro patrimonio storico-artistico e culturale, della vivacità delle proposte sul territorio e di un progetto organico, capace di valorizzare, in tutti i settori, le nostre eccellenze e peculiarità. Per questo, mi preme ribadire che chiunque voglia mettere a servizio di questo progetto le proprie competenze, o le esperienze acquisite, può sentirsi chiamato in causa e attivamente coinvolto in questa sfida: ogni contributo può dare valore aggiunto alla candidatura di Piacenza”.</w:t>
      </w:r>
    </w:p>
    <w:p w:rsidR="00A25AA8" w:rsidRDefault="00B137CF" w:rsidP="00B137CF">
      <w:r w:rsidRPr="006209F0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Chi fosse interessato può scrivere a </w:t>
      </w:r>
      <w:hyperlink r:id="rId5" w:history="1">
        <w:r w:rsidRPr="006209F0">
          <w:rPr>
            <w:rFonts w:ascii="Times New Roman" w:eastAsia="Times New Roman" w:hAnsi="Times New Roman" w:cs="Times New Roman"/>
            <w:iCs/>
            <w:color w:val="0000FF"/>
            <w:sz w:val="28"/>
            <w:szCs w:val="28"/>
            <w:u w:val="single"/>
            <w:lang w:eastAsia="it-IT"/>
          </w:rPr>
          <w:t>u.cultura@comune.piacenza.it</w:t>
        </w:r>
      </w:hyperlink>
      <w:bookmarkStart w:id="0" w:name="_GoBack"/>
      <w:bookmarkEnd w:id="0"/>
    </w:p>
    <w:sectPr w:rsidR="00A25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CF"/>
    <w:rsid w:val="00A25AA8"/>
    <w:rsid w:val="00B1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7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7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.cultura@comune.piace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2017-08-10T14:37:00Z</dcterms:created>
  <dcterms:modified xsi:type="dcterms:W3CDTF">2017-08-10T14:37:00Z</dcterms:modified>
</cp:coreProperties>
</file>