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7" w:rsidRP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b/>
          <w:color w:val="FF0000"/>
          <w:sz w:val="32"/>
          <w:szCs w:val="32"/>
        </w:rPr>
      </w:pPr>
      <w:r w:rsidRPr="00E03947">
        <w:rPr>
          <w:rFonts w:ascii="ChaparralPro-Regular" w:hAnsi="ChaparralPro-Regular" w:cs="ChaparralPro-Regular"/>
          <w:b/>
          <w:color w:val="FF0000"/>
          <w:sz w:val="32"/>
          <w:szCs w:val="32"/>
        </w:rPr>
        <w:t>VOLTI DAL SECOLO BREVE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b/>
        </w:rPr>
      </w:pPr>
      <w:r>
        <w:rPr>
          <w:rFonts w:ascii="ChaparralPro-Regular" w:hAnsi="ChaparralPro-Regular" w:cs="ChaparralPro-Regular"/>
          <w:b/>
        </w:rPr>
        <w:t>Ritratti dal Novecento dalla Galleria  Ricci Oddi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b/>
        </w:rPr>
      </w:pPr>
      <w:r>
        <w:rPr>
          <w:rFonts w:ascii="ChaparralPro-Regular" w:hAnsi="ChaparralPro-Regular" w:cs="ChaparralPro-Regular"/>
          <w:b/>
        </w:rPr>
        <w:t>Confindustria Piacenza ottobre 2017- aprile 2018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b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b/>
        </w:rPr>
      </w:pPr>
      <w:r>
        <w:rPr>
          <w:rFonts w:ascii="ChaparralPro-Regular" w:hAnsi="ChaparralPro-Regular" w:cs="ChaparralPro-Regular"/>
          <w:b/>
        </w:rPr>
        <w:t>Opere esposte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b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b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 w:rsidRPr="00E03947">
        <w:rPr>
          <w:rFonts w:ascii="ChaparralPro-Regular" w:hAnsi="ChaparralPro-Regular" w:cs="ChaparralPro-Regular"/>
          <w:b/>
        </w:rPr>
        <w:t>1. Vladimir L’vovič Šereševskij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(Brest-Litovsk, 1863 - Volterra, 1943)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La mia bambina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(1895 circa)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Pastello su cartone, cm 56 x 50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Italic" w:hAnsi="ChaparralPro-Italic" w:cs="ChaparralPro-Italic"/>
          <w:i/>
          <w:iCs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 xml:space="preserve">firmato in basso a sinistra e titolato </w:t>
      </w:r>
      <w:r>
        <w:rPr>
          <w:rFonts w:ascii="ChaparralPro-Italic" w:hAnsi="ChaparralPro-Italic" w:cs="ChaparralPro-Italic"/>
          <w:i/>
          <w:iCs/>
          <w:sz w:val="19"/>
          <w:szCs w:val="19"/>
        </w:rPr>
        <w:t>“La mia bambina”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Italic" w:hAnsi="ChaparralPro-Italic" w:cs="ChaparralPro-Italic"/>
          <w:i/>
          <w:iCs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b/>
        </w:rPr>
        <w:t>2. Mario O</w:t>
      </w:r>
      <w:r w:rsidRPr="00E03947">
        <w:rPr>
          <w:rFonts w:ascii="ChaparralPro-Regular" w:hAnsi="ChaparralPro-Regular" w:cs="ChaparralPro-Regular"/>
          <w:b/>
        </w:rPr>
        <w:t>rnati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(Vigevano, 1887 - milano 1955)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Ritratto di Leandro Ozzola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(1909)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tela, cm 99 x 60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e datato (1909) in basso a sinistra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 w:rsidRPr="00E03947">
        <w:rPr>
          <w:rFonts w:ascii="ChaparralPro-Regular" w:hAnsi="ChaparralPro-Regular" w:cs="ChaparralPro-Regular"/>
          <w:b/>
        </w:rPr>
        <w:t>3. A</w:t>
      </w:r>
      <w:r w:rsidRPr="00E03947">
        <w:rPr>
          <w:rFonts w:ascii="ChaparralPro-Regular" w:hAnsi="ChaparralPro-Regular" w:cs="ChaparralPro-Regular"/>
          <w:b/>
        </w:rPr>
        <w:t>nselmo Bucci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(fossombrone, Pesaro, 1887 - monza, 1955)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Bevitore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(1927)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tela, cm 100 x 74,5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e datato (1927) in basso a sinistra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 w:rsidRPr="00E03947">
        <w:rPr>
          <w:rFonts w:ascii="ChaparralPro-Regular" w:hAnsi="ChaparralPro-Regular" w:cs="ChaparralPro-Regular"/>
          <w:b/>
        </w:rPr>
        <w:t>4. M</w:t>
      </w:r>
      <w:r w:rsidRPr="00E03947">
        <w:rPr>
          <w:rFonts w:ascii="ChaparralPro-Regular" w:hAnsi="ChaparralPro-Regular" w:cs="ChaparralPro-Regular"/>
          <w:b/>
        </w:rPr>
        <w:t>ar</w:t>
      </w:r>
      <w:r w:rsidRPr="00E03947">
        <w:rPr>
          <w:rFonts w:ascii="ChaparralPro-Regular" w:hAnsi="ChaparralPro-Regular" w:cs="ChaparralPro-Regular"/>
          <w:b/>
        </w:rPr>
        <w:t>io S</w:t>
      </w:r>
      <w:r w:rsidRPr="00E03947">
        <w:rPr>
          <w:rFonts w:ascii="ChaparralPro-Regular" w:hAnsi="ChaparralPro-Regular" w:cs="ChaparralPro-Regular"/>
          <w:b/>
        </w:rPr>
        <w:t>ironi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(sassari, 1885 - milano, 1961)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Testa di giovane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(1930 circa)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tempera su carta applicata su tela, cm 64 x 44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autentica sul retro di matilde sironi, moglie dell’artista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 w:rsidRPr="00E03947">
        <w:rPr>
          <w:rFonts w:ascii="ChaparralPro-Regular" w:hAnsi="ChaparralPro-Regular" w:cs="ChaparralPro-Regular"/>
          <w:b/>
        </w:rPr>
        <w:t>5. Carlo Vitale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(milano, 1902 - Camogli, genova, 1996)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Ritratto di Tomea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(1931)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tavola, cm 75 x 110</w:t>
      </w:r>
    </w:p>
    <w:p w:rsidR="00E03947" w:rsidRDefault="00E03947" w:rsidP="00E03947">
      <w:pPr>
        <w:jc w:val="both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frimato e datato in basso a destra</w:t>
      </w:r>
    </w:p>
    <w:p w:rsidR="00E03947" w:rsidRDefault="00E03947" w:rsidP="00E03947">
      <w:pPr>
        <w:jc w:val="both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 w:rsidRPr="00E03947">
        <w:rPr>
          <w:rFonts w:ascii="ChaparralPro-Regular" w:hAnsi="ChaparralPro-Regular" w:cs="ChaparralPro-Regular"/>
          <w:b/>
        </w:rPr>
        <w:t>6. Luciano R</w:t>
      </w:r>
      <w:r w:rsidRPr="00E03947">
        <w:rPr>
          <w:rFonts w:ascii="ChaparralPro-Regular" w:hAnsi="ChaparralPro-Regular" w:cs="ChaparralPro-Regular"/>
          <w:b/>
        </w:rPr>
        <w:t>icchetti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(Piacenza, 1897 - 1977)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Ritratto del ragionier Angiolo Martini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(1930 circa)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tela, cm 101 x 75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in basso a destra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</w:rPr>
        <w:t xml:space="preserve">7. </w:t>
      </w:r>
      <w:r w:rsidRPr="00E03947">
        <w:rPr>
          <w:rFonts w:ascii="ChaparralPro-Regular" w:hAnsi="ChaparralPro-Regular" w:cs="ChaparralPro-Regular"/>
          <w:b/>
        </w:rPr>
        <w:t>Ernesto G</w:t>
      </w:r>
      <w:r w:rsidRPr="00E03947">
        <w:rPr>
          <w:rFonts w:ascii="ChaparralPro-Regular" w:hAnsi="ChaparralPro-Regular" w:cs="ChaparralPro-Regular"/>
          <w:b/>
        </w:rPr>
        <w:t>iacobbi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(Piacenza, 1891 - 1964)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La modella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(1940 circa)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tavola, cm 100 x 78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in alto a destra</w:t>
      </w:r>
    </w:p>
    <w:p w:rsidR="00E03947" w:rsidRP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b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 w:rsidRPr="00E03947">
        <w:rPr>
          <w:rFonts w:ascii="ChaparralPro-Regular" w:hAnsi="ChaparralPro-Regular" w:cs="ChaparralPro-Regular"/>
          <w:b/>
        </w:rPr>
        <w:t>8. Ferruccio F</w:t>
      </w:r>
      <w:r w:rsidRPr="00E03947">
        <w:rPr>
          <w:rFonts w:ascii="ChaparralPro-Regular" w:hAnsi="ChaparralPro-Regular" w:cs="ChaparralPro-Regular"/>
          <w:b/>
        </w:rPr>
        <w:t>errazzi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(roma, 1891 - 1979)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Ilaria con Kibù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(1954)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tavola, cm 84,5 x 65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e datato (1954) in basso a sinistra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b/>
        </w:rPr>
        <w:t>9. Achille F</w:t>
      </w:r>
      <w:r w:rsidRPr="00E03947">
        <w:rPr>
          <w:rFonts w:ascii="ChaparralPro-Regular" w:hAnsi="ChaparralPro-Regular" w:cs="ChaparralPro-Regular"/>
          <w:b/>
        </w:rPr>
        <w:t>uni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(ferrara, 1890 - appiano gentile, Como, 1972)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Donna con violino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(1957)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tela, cm 100 x 70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e datato (1957) in basso a destra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b/>
        </w:rPr>
        <w:t>10. A</w:t>
      </w:r>
      <w:r w:rsidRPr="00E03947">
        <w:rPr>
          <w:rFonts w:ascii="ChaparralPro-Regular" w:hAnsi="ChaparralPro-Regular" w:cs="ChaparralPro-Regular"/>
          <w:b/>
        </w:rPr>
        <w:t>rmodio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(Vilmore schenardi, Piacenza, 1938)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Re d’un rebus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(1971)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tempera su tavola, cm 70 x 100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in alto, al centro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datato (1971) nel rovescio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 w:rsidRPr="00E03947">
        <w:rPr>
          <w:rFonts w:ascii="ChaparralPro-Regular" w:hAnsi="ChaparralPro-Regular" w:cs="ChaparralPro-Regular"/>
          <w:b/>
        </w:rPr>
        <w:t>11. Carlo Bertè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(Piacenza, 1939)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Impronta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(1973)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tecnica mista su legno, cm 100 x 70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e datato (1973) in basso a sinistra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bookmarkStart w:id="0" w:name="_GoBack"/>
      <w:bookmarkEnd w:id="0"/>
    </w:p>
    <w:p w:rsidR="00E03947" w:rsidRDefault="00E03947" w:rsidP="00E03947">
      <w:pPr>
        <w:jc w:val="both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b/>
        </w:rPr>
        <w:t>12. Alberto M</w:t>
      </w:r>
      <w:r w:rsidRPr="00E03947">
        <w:rPr>
          <w:rFonts w:ascii="ChaparralPro-Regular" w:hAnsi="ChaparralPro-Regular" w:cs="ChaparralPro-Regular"/>
          <w:b/>
        </w:rPr>
        <w:t>anfredi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(reggio emilia, 1930 - 2001)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La modella e l’artista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(1974)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tavola, cm 31,5 x 30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e datato 1974, in basso a sinistra e nel rovescio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b/>
        </w:rPr>
        <w:t>13. T</w:t>
      </w:r>
      <w:r w:rsidRPr="00E03947">
        <w:rPr>
          <w:rFonts w:ascii="ChaparralPro-Regular" w:hAnsi="ChaparralPro-Regular" w:cs="ChaparralPro-Regular"/>
          <w:b/>
        </w:rPr>
        <w:t>rento Longaretti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(treviglio, Bergamo, 1916 - Bergamo, 2017)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Vecchio violinista e ragazzo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(1980)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tela, cm 56 x 38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in basso a sinistra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datato sul retro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b/>
        </w:rPr>
        <w:t>14. G</w:t>
      </w:r>
      <w:r w:rsidRPr="00E03947">
        <w:rPr>
          <w:rFonts w:ascii="ChaparralPro-Regular" w:hAnsi="ChaparralPro-Regular" w:cs="ChaparralPro-Regular"/>
          <w:b/>
        </w:rPr>
        <w:t>iancarlo Braghieri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(Castel s. giovanni, 1930 - Piacenza, 2009)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Autoritratto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(1981)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tela, cm 60 x 70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firmato e datato (1981) in basso a destra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b/>
        </w:rPr>
        <w:t>15. Pierangelo T</w:t>
      </w:r>
      <w:r w:rsidRPr="00E03947">
        <w:rPr>
          <w:rFonts w:ascii="ChaparralPro-Regular" w:hAnsi="ChaparralPro-Regular" w:cs="ChaparralPro-Regular"/>
          <w:b/>
        </w:rPr>
        <w:t>ronconi</w:t>
      </w:r>
      <w:r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  <w:sz w:val="19"/>
          <w:szCs w:val="19"/>
        </w:rPr>
        <w:t>(rovescala, Pavia, 1921)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</w:rPr>
      </w:pPr>
      <w:r w:rsidRPr="00E03947">
        <w:rPr>
          <w:rFonts w:ascii="ChaparralPro-Italic" w:hAnsi="ChaparralPro-Italic" w:cs="ChaparralPro-Italic"/>
          <w:b/>
          <w:i/>
          <w:iCs/>
        </w:rPr>
        <w:t>Homo homini lupus</w:t>
      </w:r>
      <w:r>
        <w:rPr>
          <w:rFonts w:ascii="ChaparralPro-Italic" w:hAnsi="ChaparralPro-Italic" w:cs="ChaparralPro-Italic"/>
          <w:i/>
          <w:iCs/>
        </w:rPr>
        <w:t xml:space="preserve"> </w:t>
      </w:r>
      <w:r>
        <w:rPr>
          <w:rFonts w:ascii="ChaparralPro-Regular" w:hAnsi="ChaparralPro-Regular" w:cs="ChaparralPro-Regular"/>
        </w:rPr>
        <w:t>(1985)</w:t>
      </w:r>
    </w:p>
    <w:p w:rsidR="00E03947" w:rsidRDefault="00E03947" w:rsidP="00E03947">
      <w:pPr>
        <w:autoSpaceDE w:val="0"/>
        <w:autoSpaceDN w:val="0"/>
        <w:adjustRightInd w:val="0"/>
        <w:rPr>
          <w:rFonts w:ascii="ChaparralPro-Regular" w:hAnsi="ChaparralPro-Regular" w:cs="ChaparralPro-Regular"/>
          <w:sz w:val="19"/>
          <w:szCs w:val="19"/>
        </w:rPr>
      </w:pPr>
      <w:r>
        <w:rPr>
          <w:rFonts w:ascii="ChaparralPro-Regular" w:hAnsi="ChaparralPro-Regular" w:cs="ChaparralPro-Regular"/>
          <w:sz w:val="19"/>
          <w:szCs w:val="19"/>
        </w:rPr>
        <w:t>olio su tavola, cm 63 x 50</w:t>
      </w:r>
    </w:p>
    <w:p w:rsidR="00E03947" w:rsidRDefault="00E03947" w:rsidP="00E03947">
      <w:pPr>
        <w:jc w:val="both"/>
        <w:rPr>
          <w:rFonts w:ascii="Calibri" w:hAnsi="Calibri" w:cs="Times New Roman"/>
          <w:sz w:val="28"/>
          <w:szCs w:val="28"/>
        </w:rPr>
      </w:pPr>
    </w:p>
    <w:p w:rsidR="00E03947" w:rsidRDefault="00E03947" w:rsidP="00E03947">
      <w:pPr>
        <w:jc w:val="both"/>
        <w:rPr>
          <w:rFonts w:ascii="Calibri" w:hAnsi="Calibri" w:cs="Times New Roman"/>
          <w:sz w:val="28"/>
          <w:szCs w:val="28"/>
        </w:rPr>
      </w:pPr>
    </w:p>
    <w:p w:rsidR="00423D65" w:rsidRDefault="00423D65"/>
    <w:sectPr w:rsidR="00423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parral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DA"/>
    <w:rsid w:val="00423D65"/>
    <w:rsid w:val="00CF6ADA"/>
    <w:rsid w:val="00E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94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94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Attilia Jesini</dc:creator>
  <cp:lastModifiedBy>Attilia Jesini</cp:lastModifiedBy>
  <cp:revision>2</cp:revision>
  <dcterms:created xsi:type="dcterms:W3CDTF">2017-10-12T12:09:00Z</dcterms:created>
  <dcterms:modified xsi:type="dcterms:W3CDTF">2017-10-12T12:09:00Z</dcterms:modified>
</cp:coreProperties>
</file>