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7C6" w:rsidRDefault="00CC47C6" w:rsidP="00D702F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eastAsia="en-US"/>
        </w:rPr>
      </w:pPr>
    </w:p>
    <w:p w:rsidR="00CC47C6" w:rsidRDefault="00CC47C6" w:rsidP="00D702F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eastAsia="en-US"/>
        </w:rPr>
      </w:pPr>
      <w:r>
        <w:rPr>
          <w:rFonts w:ascii="Arial" w:hAnsi="Arial" w:cs="Arial"/>
          <w:b/>
          <w:bCs/>
          <w:sz w:val="22"/>
          <w:szCs w:val="22"/>
          <w:lang w:eastAsia="en-US"/>
        </w:rPr>
        <w:t xml:space="preserve">Il sistema regionale di accoglienza </w:t>
      </w:r>
      <w:r w:rsidRPr="00D702F2">
        <w:rPr>
          <w:rFonts w:ascii="Arial" w:hAnsi="Arial" w:cs="Arial"/>
          <w:b/>
          <w:bCs/>
          <w:sz w:val="22"/>
          <w:szCs w:val="22"/>
          <w:lang w:eastAsia="en-US"/>
        </w:rPr>
        <w:t>per richiedenti e titolari di protezione internazionale o umanitaria</w:t>
      </w:r>
    </w:p>
    <w:p w:rsidR="00CC47C6" w:rsidRDefault="00CC47C6" w:rsidP="00D702F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eastAsia="en-US"/>
        </w:rPr>
      </w:pPr>
    </w:p>
    <w:p w:rsidR="00CC47C6" w:rsidRDefault="00CC47C6" w:rsidP="00D702F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 xml:space="preserve">La competenza della gestione degli arrivi dei rifugiati in Italia è del Governo, che attraverso le sedi territoriali del Ministro dell'Interno (Prefetture) stanzia le risorse per l'accoglienza dei migranti e ne decide la ripartizione numerica nelle diverse Regioni sulla base di un </w:t>
      </w:r>
      <w:r w:rsidRPr="00D702F2">
        <w:rPr>
          <w:rFonts w:ascii="Arial" w:hAnsi="Arial" w:cs="Arial"/>
          <w:sz w:val="22"/>
          <w:szCs w:val="22"/>
          <w:lang w:eastAsia="en-US"/>
        </w:rPr>
        <w:t>criterio condiviso a livello nazionale con Regioni ed Enti Locali.</w:t>
      </w:r>
      <w:r>
        <w:rPr>
          <w:rFonts w:ascii="Arial" w:hAnsi="Arial" w:cs="Arial"/>
          <w:sz w:val="22"/>
          <w:szCs w:val="22"/>
          <w:lang w:eastAsia="en-US"/>
        </w:rPr>
        <w:t xml:space="preserve"> </w:t>
      </w:r>
      <w:smartTag w:uri="urn:schemas-microsoft-com:office:smarttags" w:element="PersonName">
        <w:smartTagPr>
          <w:attr w:name="ProductID" w:val="La Regione Emilia-Romagna"/>
        </w:smartTagPr>
        <w:r>
          <w:rPr>
            <w:rFonts w:ascii="Arial" w:hAnsi="Arial" w:cs="Arial"/>
            <w:sz w:val="22"/>
            <w:szCs w:val="22"/>
            <w:lang w:eastAsia="en-US"/>
          </w:rPr>
          <w:t>La Regione Emilia-Romagna</w:t>
        </w:r>
      </w:smartTag>
      <w:r>
        <w:rPr>
          <w:rFonts w:ascii="Arial" w:hAnsi="Arial" w:cs="Arial"/>
          <w:sz w:val="22"/>
          <w:szCs w:val="22"/>
          <w:lang w:eastAsia="en-US"/>
        </w:rPr>
        <w:t xml:space="preserve"> quindi non ha competenze dirette sull'accoglienza dei “profughi” ma svolge  il ruolo di coordinamento finalizzato sia ad ottenere una distribuzione diffusa dei richiedenti asilo a livello regionale (evitando quindi grandi concentrazioni di migranti in singoli comuni o in singole strutture) sia a garantire processi di integrazione sociale con la popolazione residente.  Da tempo, il </w:t>
      </w:r>
      <w:r>
        <w:rPr>
          <w:rFonts w:ascii="Arial" w:hAnsi="Arial" w:cs="Arial"/>
          <w:b/>
          <w:bCs/>
          <w:sz w:val="22"/>
          <w:szCs w:val="22"/>
          <w:lang w:eastAsia="en-US"/>
        </w:rPr>
        <w:t xml:space="preserve">processo di accoglienza </w:t>
      </w:r>
      <w:r>
        <w:rPr>
          <w:rFonts w:ascii="Arial" w:hAnsi="Arial" w:cs="Arial"/>
          <w:sz w:val="22"/>
          <w:szCs w:val="22"/>
          <w:lang w:eastAsia="en-US"/>
        </w:rPr>
        <w:t xml:space="preserve">avviene dapprima con la </w:t>
      </w:r>
      <w:r w:rsidRPr="00D702F2">
        <w:rPr>
          <w:rFonts w:ascii="Arial" w:hAnsi="Arial" w:cs="Arial"/>
          <w:sz w:val="22"/>
          <w:szCs w:val="22"/>
          <w:lang w:eastAsia="en-US"/>
        </w:rPr>
        <w:t>collocazione degli arrivi in</w:t>
      </w:r>
      <w:r>
        <w:rPr>
          <w:rFonts w:ascii="Arial" w:hAnsi="Arial" w:cs="Arial"/>
          <w:sz w:val="22"/>
          <w:szCs w:val="22"/>
          <w:lang w:eastAsia="en-US"/>
        </w:rPr>
        <w:t xml:space="preserve"> un </w:t>
      </w:r>
      <w:r>
        <w:rPr>
          <w:rFonts w:ascii="Arial" w:hAnsi="Arial" w:cs="Arial"/>
          <w:color w:val="393939"/>
          <w:sz w:val="22"/>
          <w:szCs w:val="22"/>
        </w:rPr>
        <w:t>centro di prima accoglienza (</w:t>
      </w:r>
      <w:r>
        <w:rPr>
          <w:rFonts w:ascii="Arial" w:hAnsi="Arial" w:cs="Arial"/>
          <w:b/>
          <w:sz w:val="22"/>
          <w:szCs w:val="22"/>
          <w:lang w:eastAsia="en-US"/>
        </w:rPr>
        <w:t xml:space="preserve">HUB adulti) </w:t>
      </w:r>
      <w:r>
        <w:rPr>
          <w:rFonts w:ascii="Arial" w:hAnsi="Arial" w:cs="Arial"/>
          <w:sz w:val="22"/>
          <w:szCs w:val="22"/>
          <w:lang w:eastAsia="en-US"/>
        </w:rPr>
        <w:t xml:space="preserve"> regionale per un periodo variabile tra i 30 ed i 90 giorni, da cui poi escono le persone per essere dislocate nei Centri di Accoglienza Straordinaria (CAS) dislocati nelle varie Province emiliano-romagnole. </w:t>
      </w:r>
    </w:p>
    <w:p w:rsidR="00CC47C6" w:rsidRDefault="00CC47C6" w:rsidP="00D702F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en-US"/>
        </w:rPr>
      </w:pPr>
      <w:r w:rsidRPr="00D702F2">
        <w:rPr>
          <w:rFonts w:ascii="Arial" w:hAnsi="Arial" w:cs="Arial"/>
          <w:sz w:val="22"/>
          <w:szCs w:val="22"/>
          <w:lang w:eastAsia="en-US"/>
        </w:rPr>
        <w:t>I richiedenti asilo</w:t>
      </w:r>
      <w:r>
        <w:rPr>
          <w:rFonts w:ascii="Arial" w:hAnsi="Arial" w:cs="Arial"/>
          <w:sz w:val="22"/>
          <w:szCs w:val="22"/>
          <w:lang w:eastAsia="en-US"/>
        </w:rPr>
        <w:t xml:space="preserve"> vengono distribuiti sui diversi Comuni cercando dove possibile di evitare grandi strutture e grandi concentrazioni: solitamente quindi vengono accolti in appartamenti o piccole strutture. La gestione di questi appartamenti viene affidata, </w:t>
      </w:r>
      <w:r w:rsidRPr="00D702F2">
        <w:rPr>
          <w:rFonts w:ascii="Arial" w:hAnsi="Arial" w:cs="Arial"/>
          <w:sz w:val="22"/>
          <w:szCs w:val="22"/>
          <w:lang w:eastAsia="en-US"/>
        </w:rPr>
        <w:t>da ciascuna Prefettura</w:t>
      </w:r>
      <w:r>
        <w:rPr>
          <w:rFonts w:ascii="Arial" w:hAnsi="Arial" w:cs="Arial"/>
          <w:sz w:val="22"/>
          <w:szCs w:val="22"/>
          <w:lang w:eastAsia="en-US"/>
        </w:rPr>
        <w:t xml:space="preserve">, ad un 'ente gestore' (cooperative sociali/associazioni) che si occupa – attraverso fondi statali - dell'accoglienza dei migranti  Lo Stato eroga circa </w:t>
      </w:r>
      <w:r>
        <w:rPr>
          <w:rFonts w:ascii="Arial" w:hAnsi="Arial" w:cs="Arial"/>
          <w:b/>
          <w:sz w:val="22"/>
          <w:szCs w:val="22"/>
          <w:lang w:eastAsia="en-US"/>
        </w:rPr>
        <w:t>35 euro</w:t>
      </w:r>
      <w:r>
        <w:rPr>
          <w:rFonts w:ascii="Arial" w:hAnsi="Arial" w:cs="Arial"/>
          <w:sz w:val="22"/>
          <w:szCs w:val="22"/>
          <w:lang w:eastAsia="en-US"/>
        </w:rPr>
        <w:t xml:space="preserve"> al giorno per ogni richiedente asilo al fine di garantire la sua accoglienza in modo dignitoso (vitto, alloggio, diaria, </w:t>
      </w:r>
      <w:r w:rsidRPr="00D702F2">
        <w:rPr>
          <w:rFonts w:ascii="Arial" w:hAnsi="Arial" w:cs="Arial"/>
          <w:sz w:val="22"/>
          <w:szCs w:val="22"/>
          <w:lang w:eastAsia="en-US"/>
        </w:rPr>
        <w:t>tutela legale, accompagnamento ai serviz</w:t>
      </w:r>
      <w:r>
        <w:rPr>
          <w:rFonts w:ascii="Arial" w:hAnsi="Arial" w:cs="Arial"/>
          <w:sz w:val="22"/>
          <w:szCs w:val="22"/>
          <w:lang w:eastAsia="en-US"/>
        </w:rPr>
        <w:t>i, mediazione</w:t>
      </w:r>
      <w:r w:rsidRPr="00D702F2">
        <w:rPr>
          <w:rFonts w:ascii="Arial" w:hAnsi="Arial" w:cs="Arial"/>
          <w:sz w:val="22"/>
          <w:szCs w:val="22"/>
          <w:lang w:eastAsia="en-US"/>
        </w:rPr>
        <w:t>).</w:t>
      </w:r>
      <w:r>
        <w:rPr>
          <w:rFonts w:ascii="Arial" w:hAnsi="Arial" w:cs="Arial"/>
          <w:sz w:val="22"/>
          <w:szCs w:val="22"/>
          <w:lang w:eastAsia="en-US"/>
        </w:rPr>
        <w:t xml:space="preserve"> </w:t>
      </w:r>
    </w:p>
    <w:p w:rsidR="00CC47C6" w:rsidRDefault="00CC47C6" w:rsidP="00D702F2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2"/>
          <w:szCs w:val="22"/>
          <w:lang w:eastAsia="en-US"/>
        </w:rPr>
      </w:pPr>
      <w:r w:rsidRPr="00D702F2">
        <w:rPr>
          <w:rFonts w:ascii="Arial" w:hAnsi="Arial" w:cs="Arial"/>
          <w:sz w:val="22"/>
          <w:szCs w:val="22"/>
          <w:lang w:eastAsia="en-US"/>
        </w:rPr>
        <w:t>Oltre ai CAS</w:t>
      </w:r>
      <w:r>
        <w:rPr>
          <w:rFonts w:ascii="Arial" w:hAnsi="Arial" w:cs="Arial"/>
          <w:sz w:val="22"/>
          <w:szCs w:val="22"/>
          <w:lang w:eastAsia="en-US"/>
        </w:rPr>
        <w:t xml:space="preserve">, il sistema </w:t>
      </w:r>
      <w:r w:rsidRPr="00D702F2">
        <w:rPr>
          <w:rFonts w:ascii="Arial" w:hAnsi="Arial" w:cs="Arial"/>
          <w:sz w:val="22"/>
          <w:szCs w:val="22"/>
          <w:lang w:eastAsia="en-US"/>
        </w:rPr>
        <w:t>nazionale d</w:t>
      </w:r>
      <w:r>
        <w:rPr>
          <w:rFonts w:ascii="Arial" w:hAnsi="Arial" w:cs="Arial"/>
          <w:sz w:val="22"/>
          <w:szCs w:val="22"/>
          <w:lang w:eastAsia="en-US"/>
        </w:rPr>
        <w:t>i accoglienza si compone ordinariamente dello SPRAR, (</w:t>
      </w:r>
      <w:r>
        <w:rPr>
          <w:rFonts w:ascii="Arial" w:hAnsi="Arial" w:cs="Arial"/>
          <w:b/>
          <w:bCs/>
          <w:sz w:val="22"/>
          <w:szCs w:val="22"/>
          <w:lang w:eastAsia="en-US"/>
        </w:rPr>
        <w:t>Sistema di protezione per richiedenti asilo e rifugiati)</w:t>
      </w:r>
      <w:r>
        <w:rPr>
          <w:rFonts w:ascii="Arial" w:hAnsi="Arial" w:cs="Arial"/>
          <w:sz w:val="22"/>
          <w:szCs w:val="22"/>
          <w:lang w:eastAsia="en-US"/>
        </w:rPr>
        <w:t>, istituito per legge nel 2002 e costituito da una rete strutturale di Enti Locali che con il supporto delle realtà del terzo settore, garantiscono interventi di “</w:t>
      </w:r>
      <w:r>
        <w:rPr>
          <w:rFonts w:ascii="Arial" w:hAnsi="Arial" w:cs="Arial"/>
          <w:b/>
          <w:bCs/>
          <w:sz w:val="22"/>
          <w:szCs w:val="22"/>
          <w:lang w:eastAsia="en-US"/>
        </w:rPr>
        <w:t>accoglienza integrata</w:t>
      </w:r>
      <w:r>
        <w:rPr>
          <w:rFonts w:ascii="Arial" w:hAnsi="Arial" w:cs="Arial"/>
          <w:sz w:val="22"/>
          <w:szCs w:val="22"/>
          <w:lang w:eastAsia="en-US"/>
        </w:rPr>
        <w:t xml:space="preserve">” nella seconda fase di accoglienza ed integrazione territoriale. Gli Enti locali, cioè, </w:t>
      </w:r>
      <w:r w:rsidRPr="00D702F2">
        <w:rPr>
          <w:rFonts w:ascii="Arial" w:hAnsi="Arial" w:cs="Arial"/>
          <w:sz w:val="22"/>
          <w:szCs w:val="22"/>
          <w:lang w:eastAsia="en-US"/>
        </w:rPr>
        <w:t>volontariamente, possono essere titolari d</w:t>
      </w:r>
      <w:r>
        <w:rPr>
          <w:rFonts w:ascii="Arial" w:hAnsi="Arial" w:cs="Arial"/>
          <w:sz w:val="22"/>
          <w:szCs w:val="22"/>
          <w:highlight w:val="yellow"/>
          <w:lang w:eastAsia="en-US"/>
        </w:rPr>
        <w:t>i</w:t>
      </w:r>
      <w:r>
        <w:rPr>
          <w:rFonts w:ascii="Arial" w:hAnsi="Arial" w:cs="Arial"/>
          <w:sz w:val="22"/>
          <w:szCs w:val="22"/>
          <w:lang w:eastAsia="en-US"/>
        </w:rPr>
        <w:t xml:space="preserve"> progetti di accoglienza e integrazione,  orientamento legale e sociale  rivolti a richiedenti asilo e titolari di protezione internazionale o umanitaria, accedendo, nei limiti delle risorse disponibili, al </w:t>
      </w:r>
      <w:r>
        <w:rPr>
          <w:rFonts w:ascii="Arial" w:hAnsi="Arial" w:cs="Arial"/>
          <w:i/>
          <w:iCs/>
          <w:sz w:val="22"/>
          <w:szCs w:val="22"/>
          <w:lang w:eastAsia="en-US"/>
        </w:rPr>
        <w:t xml:space="preserve">Fondo nazionale per le politiche e i servizi per l'asilo.    </w:t>
      </w:r>
    </w:p>
    <w:p w:rsidR="00CC47C6" w:rsidRPr="00EC50D9" w:rsidRDefault="00CC47C6" w:rsidP="00B8406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CC47C6" w:rsidRDefault="00CC47C6" w:rsidP="004B2E6C">
      <w:pPr>
        <w:rPr>
          <w:rFonts w:ascii="Arial" w:hAnsi="Arial" w:cs="Arial"/>
          <w:b/>
          <w:sz w:val="22"/>
          <w:szCs w:val="22"/>
        </w:rPr>
      </w:pPr>
    </w:p>
    <w:p w:rsidR="00CC47C6" w:rsidRPr="004B2E6C" w:rsidRDefault="00CC47C6" w:rsidP="004B2E6C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</w:p>
    <w:p w:rsidR="00CC47C6" w:rsidRDefault="00CC47C6" w:rsidP="009E0509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eastAsia="en-US"/>
        </w:rPr>
      </w:pPr>
    </w:p>
    <w:p w:rsidR="00CC47C6" w:rsidRPr="00DB6E48" w:rsidRDefault="00CC47C6" w:rsidP="009E0509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eastAsia="en-US"/>
        </w:rPr>
      </w:pPr>
      <w:r w:rsidRPr="00DB6E48">
        <w:rPr>
          <w:rFonts w:ascii="Arial" w:hAnsi="Arial" w:cs="Arial"/>
          <w:b/>
          <w:bCs/>
          <w:sz w:val="22"/>
          <w:szCs w:val="22"/>
          <w:lang w:eastAsia="en-US"/>
        </w:rPr>
        <w:t>Il sistema regionale di accoglienza profughi</w:t>
      </w:r>
    </w:p>
    <w:p w:rsidR="00CC47C6" w:rsidRPr="00DB6E48" w:rsidRDefault="00CC47C6" w:rsidP="009E0509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US"/>
        </w:rPr>
      </w:pPr>
      <w:r w:rsidRPr="00DB6E48">
        <w:rPr>
          <w:rFonts w:ascii="Arial" w:hAnsi="Arial" w:cs="Arial"/>
          <w:sz w:val="22"/>
          <w:szCs w:val="22"/>
          <w:lang w:eastAsia="en-US"/>
        </w:rPr>
        <w:t xml:space="preserve">La competenza della gestione degli arrivi dei rifugiati in Italia è del Governo, che attraverso le sedi territoriali del ministro dell'Interno (Prefetture) stanzia le risorse per l'accoglienza dei profughi e ne decide la ripartizione numerica nelle diverse Regioni sulla base di un criterio demografico. Le Regioni Emilia-Romagna quindi non ha competenze dirette sull'accoglienza dei profughi ma svolge  il ruolo di coordinamento finalizzato sia ad ottenere una distribuzione diffusa dei profughi a livello regionale (evitando quindi grandi concentrazioni di profughi in singoli comuni o in singole strutture) sia a garantire processi di integrazione sociale con la popolazione residente.  Da tempo, il </w:t>
      </w:r>
      <w:r w:rsidRPr="00DB6E48">
        <w:rPr>
          <w:rFonts w:ascii="Arial" w:hAnsi="Arial" w:cs="Arial"/>
          <w:b/>
          <w:bCs/>
          <w:sz w:val="22"/>
          <w:szCs w:val="22"/>
          <w:lang w:eastAsia="en-US"/>
        </w:rPr>
        <w:t xml:space="preserve">processo di accoglienza </w:t>
      </w:r>
      <w:r w:rsidRPr="00DB6E48">
        <w:rPr>
          <w:rFonts w:ascii="Arial" w:hAnsi="Arial" w:cs="Arial"/>
          <w:sz w:val="22"/>
          <w:szCs w:val="22"/>
          <w:lang w:eastAsia="en-US"/>
        </w:rPr>
        <w:t xml:space="preserve">avviene dapprima con la collocazione dei profughi in un </w:t>
      </w:r>
      <w:r w:rsidRPr="00DB6E48">
        <w:rPr>
          <w:rFonts w:ascii="Arial" w:hAnsi="Arial" w:cs="Arial"/>
          <w:color w:val="393939"/>
          <w:sz w:val="22"/>
          <w:szCs w:val="22"/>
        </w:rPr>
        <w:t>centro di primissima accoglienza (</w:t>
      </w:r>
      <w:r w:rsidRPr="00DB6E48">
        <w:rPr>
          <w:rFonts w:ascii="Arial" w:hAnsi="Arial" w:cs="Arial"/>
          <w:b/>
          <w:sz w:val="22"/>
          <w:szCs w:val="22"/>
          <w:lang w:eastAsia="en-US"/>
        </w:rPr>
        <w:t xml:space="preserve">HUB) </w:t>
      </w:r>
      <w:r w:rsidRPr="00DB6E48">
        <w:rPr>
          <w:rFonts w:ascii="Arial" w:hAnsi="Arial" w:cs="Arial"/>
          <w:sz w:val="22"/>
          <w:szCs w:val="22"/>
          <w:lang w:eastAsia="en-US"/>
        </w:rPr>
        <w:t xml:space="preserve"> regionale per un periodo variabile tra i 30 ed i 90 giorni, da cui dovrebbero uscire le persone con la domanda di protezione internazionale già formalizzata. Oppure, nei Centri di Accoglienza Straordinaria (CAS) dislocati nelle varie Province emiliano-romagnole. </w:t>
      </w:r>
    </w:p>
    <w:p w:rsidR="00CC47C6" w:rsidRPr="00DB6E48" w:rsidRDefault="00CC47C6" w:rsidP="004104D5">
      <w:pPr>
        <w:autoSpaceDE w:val="0"/>
        <w:autoSpaceDN w:val="0"/>
        <w:adjustRightInd w:val="0"/>
        <w:rPr>
          <w:rStyle w:val="Strong"/>
          <w:rFonts w:ascii="Arial" w:hAnsi="Arial" w:cs="Arial"/>
          <w:sz w:val="22"/>
          <w:szCs w:val="22"/>
        </w:rPr>
      </w:pPr>
      <w:r w:rsidRPr="00DB6E48">
        <w:rPr>
          <w:rFonts w:ascii="Arial" w:hAnsi="Arial" w:cs="Arial"/>
          <w:sz w:val="22"/>
          <w:szCs w:val="22"/>
          <w:lang w:eastAsia="en-US"/>
        </w:rPr>
        <w:t xml:space="preserve">In seguito i profughi vengono distribuiti sui diversi Comuni cercando dove possibile di evitare grandi strutture e grandi concentrazioni: solitamente quindi i profughi vengono accolti in appartamenti o piccole strutture. La gestione di questi appartamenti viene affidata ad un 'ente gestore' (cooperative sociali/associazioni) che si occupa – attraverso fondi statali - dell'accoglienza dei profughi. Lo stato eroga </w:t>
      </w:r>
      <w:r w:rsidRPr="00DB6E48">
        <w:rPr>
          <w:rFonts w:ascii="Arial" w:hAnsi="Arial" w:cs="Arial"/>
          <w:b/>
          <w:sz w:val="22"/>
          <w:szCs w:val="22"/>
          <w:lang w:eastAsia="en-US"/>
        </w:rPr>
        <w:t>35 euro</w:t>
      </w:r>
      <w:r w:rsidRPr="00DB6E48">
        <w:rPr>
          <w:rFonts w:ascii="Arial" w:hAnsi="Arial" w:cs="Arial"/>
          <w:sz w:val="22"/>
          <w:szCs w:val="22"/>
          <w:lang w:eastAsia="en-US"/>
        </w:rPr>
        <w:t xml:space="preserve"> al giorno per ogni</w:t>
      </w:r>
      <w:r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DB6E48">
        <w:rPr>
          <w:rFonts w:ascii="Arial" w:hAnsi="Arial" w:cs="Arial"/>
          <w:sz w:val="22"/>
          <w:szCs w:val="22"/>
          <w:lang w:eastAsia="en-US"/>
        </w:rPr>
        <w:t>profugo o richiedente asilo al fine di garantire la sua accoglienza in modo dignitoso (vitto, alloggio, diaria).. Fa parte del più generale sistema di accoglienza profughi anche lo SPRAR, (</w:t>
      </w:r>
      <w:r w:rsidRPr="00DB6E48">
        <w:rPr>
          <w:rFonts w:ascii="Arial" w:hAnsi="Arial" w:cs="Arial"/>
          <w:b/>
          <w:bCs/>
          <w:sz w:val="22"/>
          <w:szCs w:val="22"/>
          <w:lang w:eastAsia="en-US"/>
        </w:rPr>
        <w:t>Sistema di protezione per richiedenti asilo e rifugiati)</w:t>
      </w:r>
      <w:r w:rsidRPr="00DB6E48">
        <w:rPr>
          <w:rFonts w:ascii="Arial" w:hAnsi="Arial" w:cs="Arial"/>
          <w:sz w:val="22"/>
          <w:szCs w:val="22"/>
          <w:lang w:eastAsia="en-US"/>
        </w:rPr>
        <w:t>, istituito per legge nel 2002 è costituito da una rete strutturale di Enti Locali che  con il supporto delle realtà del terzo settore, garantiscono interventi di “</w:t>
      </w:r>
      <w:r w:rsidRPr="00DB6E48">
        <w:rPr>
          <w:rFonts w:ascii="Arial" w:hAnsi="Arial" w:cs="Arial"/>
          <w:b/>
          <w:bCs/>
          <w:sz w:val="22"/>
          <w:szCs w:val="22"/>
          <w:lang w:eastAsia="en-US"/>
        </w:rPr>
        <w:t>accoglienza integrata</w:t>
      </w:r>
      <w:r w:rsidRPr="00DB6E48">
        <w:rPr>
          <w:rFonts w:ascii="Arial" w:hAnsi="Arial" w:cs="Arial"/>
          <w:sz w:val="22"/>
          <w:szCs w:val="22"/>
          <w:lang w:eastAsia="en-US"/>
        </w:rPr>
        <w:t xml:space="preserve">” </w:t>
      </w:r>
      <w:r>
        <w:rPr>
          <w:rFonts w:ascii="Arial" w:hAnsi="Arial" w:cs="Arial"/>
          <w:sz w:val="22"/>
          <w:szCs w:val="22"/>
          <w:lang w:eastAsia="en-US"/>
        </w:rPr>
        <w:t xml:space="preserve">.Gli Enti locali, cioè, </w:t>
      </w:r>
      <w:r w:rsidRPr="00DB6E48">
        <w:rPr>
          <w:rFonts w:ascii="Arial" w:hAnsi="Arial" w:cs="Arial"/>
          <w:sz w:val="22"/>
          <w:szCs w:val="22"/>
          <w:lang w:eastAsia="en-US"/>
        </w:rPr>
        <w:t xml:space="preserve">oltre la sola predisposizione di vitto e alloggio -  possono  realizzare progetti di accoglienza e integrazione,  orientamento legale e sociale  rivolti a richiedenti asilo e titolari di protezione internazionale o umanitaria, accedendo, nei limiti delle risorse disponibili, al </w:t>
      </w:r>
      <w:r w:rsidRPr="00DB6E48">
        <w:rPr>
          <w:rFonts w:ascii="Arial" w:hAnsi="Arial" w:cs="Arial"/>
          <w:i/>
          <w:iCs/>
          <w:sz w:val="22"/>
          <w:szCs w:val="22"/>
          <w:lang w:eastAsia="en-US"/>
        </w:rPr>
        <w:t xml:space="preserve">Fondo nazionale per le politiche e i servizi per l'asilo.    </w:t>
      </w:r>
    </w:p>
    <w:p w:rsidR="00CC47C6" w:rsidRDefault="00CC47C6" w:rsidP="004B2E6C">
      <w:pPr>
        <w:rPr>
          <w:rFonts w:ascii="Arial" w:hAnsi="Arial" w:cs="Arial"/>
          <w:b/>
          <w:sz w:val="22"/>
          <w:szCs w:val="22"/>
        </w:rPr>
      </w:pPr>
    </w:p>
    <w:p w:rsidR="00CC47C6" w:rsidRDefault="00CC47C6" w:rsidP="004B2E6C">
      <w:pPr>
        <w:rPr>
          <w:rFonts w:ascii="Arial" w:hAnsi="Arial" w:cs="Arial"/>
          <w:b/>
          <w:sz w:val="22"/>
          <w:szCs w:val="22"/>
        </w:rPr>
      </w:pPr>
    </w:p>
    <w:p w:rsidR="00CC47C6" w:rsidRPr="00467A6B" w:rsidRDefault="00CC47C6" w:rsidP="004B2E6C">
      <w:pPr>
        <w:rPr>
          <w:rFonts w:ascii="Arial" w:hAnsi="Arial" w:cs="Arial"/>
          <w:b/>
          <w:sz w:val="22"/>
          <w:szCs w:val="22"/>
        </w:rPr>
      </w:pPr>
      <w:r w:rsidRPr="00467A6B">
        <w:rPr>
          <w:rFonts w:ascii="Arial" w:hAnsi="Arial" w:cs="Arial"/>
          <w:b/>
          <w:sz w:val="22"/>
          <w:szCs w:val="22"/>
        </w:rPr>
        <w:t xml:space="preserve">La presenza dei migranti In Emilia-Romagna </w:t>
      </w:r>
      <w:r>
        <w:rPr>
          <w:rFonts w:ascii="Arial" w:hAnsi="Arial" w:cs="Arial"/>
          <w:sz w:val="22"/>
          <w:szCs w:val="22"/>
        </w:rPr>
        <w:t xml:space="preserve"> (Dati al  </w:t>
      </w:r>
      <w:r w:rsidRPr="00F34B8A">
        <w:rPr>
          <w:rFonts w:ascii="Arial" w:hAnsi="Arial" w:cs="Arial"/>
          <w:sz w:val="22"/>
          <w:szCs w:val="22"/>
        </w:rPr>
        <w:t>16/6/2016</w:t>
      </w:r>
      <w:r>
        <w:rPr>
          <w:rFonts w:ascii="Arial" w:hAnsi="Arial" w:cs="Arial"/>
          <w:sz w:val="22"/>
          <w:szCs w:val="22"/>
        </w:rPr>
        <w:t xml:space="preserve"> -  </w:t>
      </w:r>
      <w:r w:rsidRPr="00467A6B">
        <w:rPr>
          <w:rFonts w:ascii="Arial" w:hAnsi="Arial" w:cs="Arial"/>
          <w:sz w:val="22"/>
          <w:szCs w:val="22"/>
        </w:rPr>
        <w:t>Elaborazione RER su dati forniti da: Prefettura di Bologna, Servizio Centrale, ministero dell'Interno)</w:t>
      </w:r>
    </w:p>
    <w:p w:rsidR="00CC47C6" w:rsidRPr="00467A6B" w:rsidRDefault="00CC47C6" w:rsidP="004B2E6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CC47C6" w:rsidRPr="00F34B8A" w:rsidRDefault="00CC47C6" w:rsidP="004B2E6C">
      <w:pPr>
        <w:rPr>
          <w:rFonts w:ascii="Arial" w:hAnsi="Arial" w:cs="Arial"/>
          <w:sz w:val="22"/>
          <w:szCs w:val="22"/>
        </w:rPr>
      </w:pPr>
      <w:r w:rsidRPr="00F34B8A">
        <w:rPr>
          <w:rFonts w:ascii="Arial" w:hAnsi="Arial" w:cs="Arial"/>
          <w:sz w:val="22"/>
          <w:szCs w:val="22"/>
        </w:rPr>
        <w:t>Sono </w:t>
      </w:r>
      <w:r w:rsidRPr="00F34B8A">
        <w:rPr>
          <w:rFonts w:ascii="Arial" w:hAnsi="Arial" w:cs="Arial"/>
          <w:b/>
          <w:bCs/>
          <w:color w:val="000000"/>
          <w:sz w:val="22"/>
          <w:szCs w:val="22"/>
        </w:rPr>
        <w:t xml:space="preserve">8.085 </w:t>
      </w:r>
      <w:r>
        <w:rPr>
          <w:rFonts w:ascii="Arial" w:hAnsi="Arial" w:cs="Arial"/>
          <w:sz w:val="22"/>
          <w:szCs w:val="22"/>
        </w:rPr>
        <w:t xml:space="preserve">i </w:t>
      </w:r>
      <w:r w:rsidRPr="00F34B8A">
        <w:rPr>
          <w:rFonts w:ascii="Arial" w:hAnsi="Arial" w:cs="Arial"/>
          <w:sz w:val="22"/>
          <w:szCs w:val="22"/>
        </w:rPr>
        <w:t xml:space="preserve">richiedenti o titolari di protezione internazionale o umanitaria accolti in Emilia-Romagna, </w:t>
      </w:r>
      <w:r>
        <w:rPr>
          <w:rFonts w:ascii="Arial" w:hAnsi="Arial" w:cs="Arial"/>
          <w:sz w:val="22"/>
          <w:szCs w:val="22"/>
        </w:rPr>
        <w:t xml:space="preserve">dei quali </w:t>
      </w:r>
      <w:r w:rsidRPr="00F34B8A">
        <w:rPr>
          <w:rFonts w:ascii="Arial" w:hAnsi="Arial" w:cs="Arial"/>
          <w:b/>
          <w:bCs/>
          <w:color w:val="000000"/>
          <w:sz w:val="22"/>
          <w:szCs w:val="22"/>
        </w:rPr>
        <w:t>7.066 (</w:t>
      </w:r>
      <w:r w:rsidRPr="00F34B8A">
        <w:rPr>
          <w:rFonts w:ascii="Arial" w:hAnsi="Arial" w:cs="Arial"/>
          <w:sz w:val="22"/>
          <w:szCs w:val="22"/>
        </w:rPr>
        <w:t xml:space="preserve">pari al </w:t>
      </w:r>
      <w:r w:rsidRPr="00F34B8A">
        <w:rPr>
          <w:rFonts w:ascii="Arial" w:hAnsi="Arial" w:cs="Arial"/>
          <w:b/>
          <w:sz w:val="22"/>
          <w:szCs w:val="22"/>
        </w:rPr>
        <w:t>6,62%</w:t>
      </w:r>
      <w:r w:rsidRPr="00F34B8A">
        <w:rPr>
          <w:rFonts w:ascii="Arial" w:hAnsi="Arial" w:cs="Arial"/>
          <w:sz w:val="22"/>
          <w:szCs w:val="22"/>
        </w:rPr>
        <w:t xml:space="preserve"> di  un totale di </w:t>
      </w:r>
      <w:r w:rsidRPr="00F34B8A">
        <w:rPr>
          <w:rFonts w:ascii="Arial" w:hAnsi="Arial" w:cs="Arial"/>
          <w:b/>
          <w:sz w:val="22"/>
          <w:szCs w:val="22"/>
        </w:rPr>
        <w:t>122.000</w:t>
      </w:r>
      <w:r w:rsidRPr="00F34B8A">
        <w:rPr>
          <w:color w:val="FF0000"/>
          <w:sz w:val="22"/>
          <w:szCs w:val="22"/>
        </w:rPr>
        <w:t xml:space="preserve"> </w:t>
      </w:r>
      <w:r w:rsidRPr="00F34B8A">
        <w:rPr>
          <w:rFonts w:ascii="Arial" w:hAnsi="Arial" w:cs="Arial"/>
          <w:bCs/>
          <w:color w:val="000000"/>
          <w:sz w:val="22"/>
          <w:szCs w:val="22"/>
          <w:lang w:eastAsia="en-US"/>
        </w:rPr>
        <w:t xml:space="preserve">presenti sul territorio nazionale) </w:t>
      </w:r>
      <w:r w:rsidRPr="00F34B8A">
        <w:rPr>
          <w:rFonts w:ascii="Arial" w:hAnsi="Arial" w:cs="Arial"/>
          <w:sz w:val="22"/>
          <w:szCs w:val="22"/>
        </w:rPr>
        <w:t xml:space="preserve">sono accolti  nei Centri di Accoglienza Straordinaria (CAS), </w:t>
      </w:r>
      <w:r w:rsidRPr="00F34B8A">
        <w:rPr>
          <w:rStyle w:val="Strong"/>
          <w:rFonts w:ascii="Arial" w:hAnsi="Arial" w:cs="Arial"/>
          <w:sz w:val="22"/>
          <w:szCs w:val="22"/>
        </w:rPr>
        <w:t xml:space="preserve">1.019 </w:t>
      </w:r>
      <w:r w:rsidRPr="00F34B8A">
        <w:rPr>
          <w:rFonts w:ascii="Arial" w:hAnsi="Arial" w:cs="Arial"/>
          <w:sz w:val="22"/>
          <w:szCs w:val="22"/>
        </w:rPr>
        <w:t xml:space="preserve">nelle strutture che rientrano nel Sistema di protezione per richiedenti asilo e rifugiati (Sprar). Sono </w:t>
      </w:r>
      <w:r w:rsidRPr="00F34B8A">
        <w:rPr>
          <w:rFonts w:ascii="Arial" w:hAnsi="Arial" w:cs="Arial"/>
          <w:b/>
          <w:sz w:val="22"/>
          <w:szCs w:val="22"/>
        </w:rPr>
        <w:t xml:space="preserve">307 </w:t>
      </w:r>
      <w:r w:rsidRPr="00F34B8A">
        <w:rPr>
          <w:rFonts w:ascii="Arial" w:hAnsi="Arial" w:cs="Arial"/>
          <w:sz w:val="22"/>
          <w:szCs w:val="22"/>
        </w:rPr>
        <w:t>i migranti accolti</w:t>
      </w:r>
      <w:r w:rsidRPr="00F34B8A">
        <w:rPr>
          <w:rFonts w:ascii="Arial" w:hAnsi="Arial" w:cs="Arial"/>
          <w:b/>
          <w:sz w:val="22"/>
          <w:szCs w:val="22"/>
        </w:rPr>
        <w:t xml:space="preserve"> </w:t>
      </w:r>
      <w:r w:rsidRPr="00F34B8A">
        <w:rPr>
          <w:rFonts w:ascii="Arial" w:hAnsi="Arial" w:cs="Arial"/>
          <w:sz w:val="22"/>
          <w:szCs w:val="22"/>
        </w:rPr>
        <w:t xml:space="preserve">nel Centro di primissima accoglienza (Hub regionale) di  Bologna. </w:t>
      </w:r>
      <w:r w:rsidRPr="00F34B8A">
        <w:rPr>
          <w:rStyle w:val="Strong"/>
          <w:rFonts w:ascii="Arial" w:hAnsi="Arial" w:cs="Arial"/>
          <w:b w:val="0"/>
          <w:sz w:val="22"/>
          <w:szCs w:val="22"/>
        </w:rPr>
        <w:t>Il maggior numero di richiedenti asilo è presente nel capoluogo regionale</w:t>
      </w:r>
      <w:r w:rsidRPr="00F34B8A">
        <w:rPr>
          <w:rFonts w:ascii="Arial" w:hAnsi="Arial" w:cs="Arial"/>
          <w:b/>
          <w:sz w:val="22"/>
          <w:szCs w:val="22"/>
        </w:rPr>
        <w:t xml:space="preserve">: </w:t>
      </w:r>
      <w:r w:rsidRPr="00F34B8A">
        <w:rPr>
          <w:rFonts w:ascii="Arial" w:hAnsi="Arial" w:cs="Arial"/>
          <w:b/>
          <w:color w:val="000000"/>
          <w:sz w:val="22"/>
          <w:szCs w:val="22"/>
        </w:rPr>
        <w:t>1.554</w:t>
      </w:r>
      <w:r w:rsidRPr="00F34B8A">
        <w:rPr>
          <w:rFonts w:ascii="Arial" w:hAnsi="Arial" w:cs="Arial"/>
          <w:sz w:val="22"/>
          <w:szCs w:val="22"/>
        </w:rPr>
        <w:t xml:space="preserve">, dei quali </w:t>
      </w:r>
      <w:r w:rsidRPr="00F34B8A">
        <w:rPr>
          <w:rFonts w:ascii="Arial" w:hAnsi="Arial" w:cs="Arial"/>
          <w:b/>
          <w:iCs/>
          <w:color w:val="000000"/>
          <w:sz w:val="22"/>
          <w:szCs w:val="22"/>
        </w:rPr>
        <w:t>1.285</w:t>
      </w:r>
      <w:r w:rsidRPr="00F34B8A"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r w:rsidRPr="00F34B8A">
        <w:rPr>
          <w:rFonts w:ascii="Arial" w:hAnsi="Arial" w:cs="Arial"/>
          <w:sz w:val="22"/>
          <w:szCs w:val="22"/>
        </w:rPr>
        <w:t>accolti nei CAS</w:t>
      </w:r>
      <w:r w:rsidRPr="00F34B8A">
        <w:rPr>
          <w:rFonts w:ascii="Arial" w:hAnsi="Arial" w:cs="Arial"/>
          <w:b/>
          <w:sz w:val="22"/>
          <w:szCs w:val="22"/>
        </w:rPr>
        <w:t xml:space="preserve"> </w:t>
      </w:r>
      <w:r w:rsidRPr="00D95530">
        <w:rPr>
          <w:rFonts w:ascii="Arial" w:hAnsi="Arial" w:cs="Arial"/>
          <w:sz w:val="22"/>
          <w:szCs w:val="22"/>
        </w:rPr>
        <w:t>e</w:t>
      </w:r>
      <w:r w:rsidRPr="00F34B8A">
        <w:rPr>
          <w:rFonts w:ascii="Arial" w:hAnsi="Arial" w:cs="Arial"/>
          <w:b/>
          <w:sz w:val="22"/>
          <w:szCs w:val="22"/>
        </w:rPr>
        <w:t xml:space="preserve"> 269 </w:t>
      </w:r>
      <w:r>
        <w:rPr>
          <w:rFonts w:ascii="Arial" w:hAnsi="Arial" w:cs="Arial"/>
          <w:sz w:val="22"/>
          <w:szCs w:val="22"/>
        </w:rPr>
        <w:t>nelle strutture Sprar</w:t>
      </w:r>
      <w:r w:rsidRPr="00F34B8A">
        <w:rPr>
          <w:rFonts w:ascii="Arial" w:hAnsi="Arial" w:cs="Arial"/>
          <w:sz w:val="22"/>
          <w:szCs w:val="22"/>
        </w:rPr>
        <w:t xml:space="preserve">. Per numero di presenze, segue Parma con </w:t>
      </w:r>
      <w:r w:rsidRPr="00F34B8A">
        <w:rPr>
          <w:rFonts w:ascii="Arial" w:hAnsi="Arial" w:cs="Arial"/>
          <w:b/>
          <w:color w:val="000000"/>
          <w:sz w:val="22"/>
          <w:szCs w:val="22"/>
        </w:rPr>
        <w:t>1.049</w:t>
      </w:r>
      <w:r w:rsidRPr="00F34B8A">
        <w:rPr>
          <w:rFonts w:ascii="Arial" w:hAnsi="Arial" w:cs="Arial"/>
          <w:sz w:val="22"/>
          <w:szCs w:val="22"/>
        </w:rPr>
        <w:t xml:space="preserve"> presenze (</w:t>
      </w:r>
      <w:r w:rsidRPr="00F34B8A">
        <w:rPr>
          <w:rFonts w:ascii="Arial" w:hAnsi="Arial" w:cs="Arial"/>
          <w:b/>
          <w:sz w:val="22"/>
          <w:szCs w:val="22"/>
        </w:rPr>
        <w:t>864</w:t>
      </w:r>
      <w:r w:rsidRPr="00F34B8A">
        <w:rPr>
          <w:rFonts w:ascii="Arial" w:hAnsi="Arial" w:cs="Arial"/>
          <w:sz w:val="22"/>
          <w:szCs w:val="22"/>
        </w:rPr>
        <w:t xml:space="preserve"> Cas e </w:t>
      </w:r>
      <w:r w:rsidRPr="00F34B8A">
        <w:rPr>
          <w:rFonts w:ascii="Arial" w:hAnsi="Arial" w:cs="Arial"/>
          <w:b/>
          <w:sz w:val="22"/>
          <w:szCs w:val="22"/>
        </w:rPr>
        <w:t>185</w:t>
      </w:r>
      <w:r w:rsidRPr="00F34B8A">
        <w:rPr>
          <w:rFonts w:ascii="Arial" w:hAnsi="Arial" w:cs="Arial"/>
          <w:sz w:val="22"/>
          <w:szCs w:val="22"/>
        </w:rPr>
        <w:t xml:space="preserve"> Sprar), Modena </w:t>
      </w:r>
      <w:r w:rsidRPr="00F34B8A">
        <w:rPr>
          <w:rFonts w:ascii="Arial" w:hAnsi="Arial" w:cs="Arial"/>
          <w:b/>
          <w:color w:val="000000"/>
          <w:sz w:val="22"/>
          <w:szCs w:val="22"/>
        </w:rPr>
        <w:t>995</w:t>
      </w:r>
      <w:r w:rsidRPr="00F34B8A">
        <w:rPr>
          <w:rFonts w:ascii="Arial" w:hAnsi="Arial" w:cs="Arial"/>
          <w:color w:val="000000"/>
          <w:sz w:val="22"/>
          <w:szCs w:val="22"/>
        </w:rPr>
        <w:t xml:space="preserve"> (</w:t>
      </w:r>
      <w:r w:rsidRPr="00F34B8A">
        <w:rPr>
          <w:rFonts w:ascii="Arial" w:hAnsi="Arial" w:cs="Arial"/>
          <w:b/>
          <w:sz w:val="22"/>
          <w:szCs w:val="22"/>
        </w:rPr>
        <w:t>877</w:t>
      </w:r>
      <w:r w:rsidRPr="00F34B8A">
        <w:rPr>
          <w:rFonts w:ascii="Arial" w:hAnsi="Arial" w:cs="Arial"/>
          <w:sz w:val="22"/>
          <w:szCs w:val="22"/>
        </w:rPr>
        <w:t xml:space="preserve"> CAS e </w:t>
      </w:r>
      <w:r w:rsidRPr="00F34B8A">
        <w:rPr>
          <w:rFonts w:ascii="Arial" w:hAnsi="Arial" w:cs="Arial"/>
          <w:b/>
          <w:sz w:val="22"/>
          <w:szCs w:val="22"/>
        </w:rPr>
        <w:t>118</w:t>
      </w:r>
      <w:r w:rsidRPr="00F34B8A">
        <w:rPr>
          <w:rFonts w:ascii="Arial" w:hAnsi="Arial" w:cs="Arial"/>
          <w:sz w:val="22"/>
          <w:szCs w:val="22"/>
        </w:rPr>
        <w:t xml:space="preserve"> Sprar), Reggio Emilia </w:t>
      </w:r>
      <w:r w:rsidRPr="00F34B8A">
        <w:rPr>
          <w:rFonts w:ascii="Arial" w:hAnsi="Arial" w:cs="Arial"/>
          <w:b/>
          <w:color w:val="000000"/>
          <w:sz w:val="22"/>
          <w:szCs w:val="22"/>
        </w:rPr>
        <w:t>902</w:t>
      </w:r>
      <w:r w:rsidRPr="00F34B8A">
        <w:rPr>
          <w:rFonts w:ascii="Arial" w:hAnsi="Arial" w:cs="Arial"/>
          <w:sz w:val="22"/>
          <w:szCs w:val="22"/>
        </w:rPr>
        <w:t xml:space="preserve"> (</w:t>
      </w:r>
      <w:r w:rsidRPr="00F34B8A">
        <w:rPr>
          <w:rFonts w:ascii="Arial" w:hAnsi="Arial" w:cs="Arial"/>
          <w:b/>
          <w:sz w:val="22"/>
          <w:szCs w:val="22"/>
        </w:rPr>
        <w:t>840</w:t>
      </w:r>
      <w:r w:rsidRPr="00F34B8A">
        <w:rPr>
          <w:rFonts w:ascii="Arial" w:hAnsi="Arial" w:cs="Arial"/>
          <w:sz w:val="22"/>
          <w:szCs w:val="22"/>
        </w:rPr>
        <w:t xml:space="preserve"> CAS e </w:t>
      </w:r>
      <w:r w:rsidRPr="00F34B8A">
        <w:rPr>
          <w:rFonts w:ascii="Arial" w:hAnsi="Arial" w:cs="Arial"/>
          <w:b/>
          <w:sz w:val="22"/>
          <w:szCs w:val="22"/>
        </w:rPr>
        <w:t>62</w:t>
      </w:r>
      <w:r w:rsidRPr="00F34B8A">
        <w:rPr>
          <w:rFonts w:ascii="Arial" w:hAnsi="Arial" w:cs="Arial"/>
          <w:sz w:val="22"/>
          <w:szCs w:val="22"/>
        </w:rPr>
        <w:t xml:space="preserve"> Sprar)</w:t>
      </w:r>
      <w:r>
        <w:rPr>
          <w:rFonts w:ascii="Arial" w:hAnsi="Arial" w:cs="Arial"/>
          <w:sz w:val="22"/>
          <w:szCs w:val="22"/>
        </w:rPr>
        <w:t xml:space="preserve">, Ravenna </w:t>
      </w:r>
      <w:r w:rsidRPr="00D95530">
        <w:rPr>
          <w:rFonts w:ascii="Arial" w:hAnsi="Arial" w:cs="Arial"/>
          <w:b/>
          <w:sz w:val="22"/>
          <w:szCs w:val="22"/>
        </w:rPr>
        <w:t>881</w:t>
      </w:r>
      <w:r>
        <w:rPr>
          <w:rFonts w:ascii="Arial" w:hAnsi="Arial" w:cs="Arial"/>
          <w:b/>
          <w:sz w:val="22"/>
          <w:szCs w:val="22"/>
        </w:rPr>
        <w:t xml:space="preserve"> (788 </w:t>
      </w:r>
      <w:r w:rsidRPr="00F34B8A">
        <w:rPr>
          <w:rFonts w:ascii="Arial" w:hAnsi="Arial" w:cs="Arial"/>
          <w:sz w:val="22"/>
          <w:szCs w:val="22"/>
        </w:rPr>
        <w:t xml:space="preserve">CAS e </w:t>
      </w:r>
      <w:r w:rsidRPr="00D95530">
        <w:rPr>
          <w:rFonts w:ascii="Arial" w:hAnsi="Arial" w:cs="Arial"/>
          <w:b/>
          <w:sz w:val="22"/>
          <w:szCs w:val="22"/>
        </w:rPr>
        <w:t>93</w:t>
      </w:r>
      <w:r w:rsidRPr="00F34B8A">
        <w:rPr>
          <w:rFonts w:ascii="Arial" w:hAnsi="Arial" w:cs="Arial"/>
          <w:sz w:val="22"/>
          <w:szCs w:val="22"/>
        </w:rPr>
        <w:t xml:space="preserve"> Sprar)</w:t>
      </w:r>
      <w:r>
        <w:rPr>
          <w:rFonts w:ascii="Arial" w:hAnsi="Arial" w:cs="Arial"/>
          <w:sz w:val="22"/>
          <w:szCs w:val="22"/>
        </w:rPr>
        <w:t xml:space="preserve">, Rimini </w:t>
      </w:r>
      <w:r w:rsidRPr="00D95530">
        <w:rPr>
          <w:rFonts w:ascii="Arial" w:hAnsi="Arial" w:cs="Arial"/>
          <w:b/>
          <w:sz w:val="22"/>
          <w:szCs w:val="22"/>
        </w:rPr>
        <w:t>704</w:t>
      </w:r>
      <w:r>
        <w:rPr>
          <w:rFonts w:ascii="Arial" w:hAnsi="Arial" w:cs="Arial"/>
          <w:sz w:val="22"/>
          <w:szCs w:val="22"/>
        </w:rPr>
        <w:t xml:space="preserve"> (</w:t>
      </w:r>
      <w:r w:rsidRPr="00D95530">
        <w:rPr>
          <w:rFonts w:ascii="Arial" w:hAnsi="Arial" w:cs="Arial"/>
          <w:b/>
          <w:sz w:val="22"/>
          <w:szCs w:val="22"/>
        </w:rPr>
        <w:t>617</w:t>
      </w:r>
      <w:r>
        <w:rPr>
          <w:rFonts w:ascii="Arial" w:hAnsi="Arial" w:cs="Arial"/>
          <w:sz w:val="22"/>
          <w:szCs w:val="22"/>
        </w:rPr>
        <w:t xml:space="preserve"> CAS e </w:t>
      </w:r>
      <w:r w:rsidRPr="00D95530">
        <w:rPr>
          <w:rFonts w:ascii="Arial" w:hAnsi="Arial" w:cs="Arial"/>
          <w:b/>
          <w:sz w:val="22"/>
          <w:szCs w:val="22"/>
        </w:rPr>
        <w:t>87</w:t>
      </w:r>
      <w:r>
        <w:rPr>
          <w:rFonts w:ascii="Arial" w:hAnsi="Arial" w:cs="Arial"/>
          <w:sz w:val="22"/>
          <w:szCs w:val="22"/>
        </w:rPr>
        <w:t xml:space="preserve"> Sprar), Forlì-Cesena </w:t>
      </w:r>
      <w:r w:rsidRPr="00D95530">
        <w:rPr>
          <w:rFonts w:ascii="Arial" w:hAnsi="Arial" w:cs="Arial"/>
          <w:b/>
          <w:sz w:val="22"/>
          <w:szCs w:val="22"/>
        </w:rPr>
        <w:t>691</w:t>
      </w:r>
      <w:r>
        <w:rPr>
          <w:rFonts w:ascii="Arial" w:hAnsi="Arial" w:cs="Arial"/>
          <w:sz w:val="22"/>
          <w:szCs w:val="22"/>
        </w:rPr>
        <w:t xml:space="preserve"> (</w:t>
      </w:r>
      <w:r w:rsidRPr="00D95530">
        <w:rPr>
          <w:rFonts w:ascii="Arial" w:hAnsi="Arial" w:cs="Arial"/>
          <w:b/>
          <w:sz w:val="22"/>
          <w:szCs w:val="22"/>
        </w:rPr>
        <w:t>613</w:t>
      </w:r>
      <w:r>
        <w:rPr>
          <w:rFonts w:ascii="Arial" w:hAnsi="Arial" w:cs="Arial"/>
          <w:sz w:val="22"/>
          <w:szCs w:val="22"/>
        </w:rPr>
        <w:t xml:space="preserve"> CAS e </w:t>
      </w:r>
      <w:r w:rsidRPr="00D95530">
        <w:rPr>
          <w:rFonts w:ascii="Arial" w:hAnsi="Arial" w:cs="Arial"/>
          <w:b/>
          <w:sz w:val="22"/>
          <w:szCs w:val="22"/>
        </w:rPr>
        <w:t>78</w:t>
      </w:r>
      <w:r>
        <w:rPr>
          <w:rFonts w:ascii="Arial" w:hAnsi="Arial" w:cs="Arial"/>
          <w:sz w:val="22"/>
          <w:szCs w:val="22"/>
        </w:rPr>
        <w:t xml:space="preserve"> Sprar)</w:t>
      </w:r>
      <w:r w:rsidRPr="00F34B8A">
        <w:rPr>
          <w:rFonts w:ascii="Arial" w:hAnsi="Arial" w:cs="Arial"/>
          <w:sz w:val="22"/>
          <w:szCs w:val="22"/>
        </w:rPr>
        <w:t>. Piacenza è la provincia con meno migranti (</w:t>
      </w:r>
      <w:r w:rsidRPr="00F34B8A">
        <w:rPr>
          <w:rFonts w:ascii="Arial" w:hAnsi="Arial" w:cs="Arial"/>
          <w:b/>
          <w:sz w:val="22"/>
          <w:szCs w:val="22"/>
        </w:rPr>
        <w:t>609</w:t>
      </w:r>
      <w:r w:rsidRPr="00F34B8A">
        <w:rPr>
          <w:rFonts w:ascii="Arial" w:hAnsi="Arial" w:cs="Arial"/>
          <w:sz w:val="22"/>
          <w:szCs w:val="22"/>
        </w:rPr>
        <w:t xml:space="preserve">) suddivisi tra </w:t>
      </w:r>
      <w:r w:rsidRPr="00F34B8A">
        <w:rPr>
          <w:rFonts w:ascii="Arial" w:hAnsi="Arial" w:cs="Arial"/>
          <w:b/>
          <w:sz w:val="22"/>
          <w:szCs w:val="22"/>
        </w:rPr>
        <w:t>588</w:t>
      </w:r>
      <w:r w:rsidRPr="00F34B8A">
        <w:rPr>
          <w:rFonts w:ascii="Arial" w:hAnsi="Arial" w:cs="Arial"/>
          <w:sz w:val="22"/>
          <w:szCs w:val="22"/>
        </w:rPr>
        <w:t xml:space="preserve"> persone ospitate nei Centri di Accoglienza straordinaria e </w:t>
      </w:r>
      <w:r w:rsidRPr="00F34B8A">
        <w:rPr>
          <w:rFonts w:ascii="Arial" w:hAnsi="Arial" w:cs="Arial"/>
          <w:b/>
          <w:sz w:val="22"/>
          <w:szCs w:val="22"/>
        </w:rPr>
        <w:t>21</w:t>
      </w:r>
      <w:r w:rsidRPr="00F34B8A">
        <w:rPr>
          <w:rFonts w:ascii="Arial" w:hAnsi="Arial" w:cs="Arial"/>
          <w:sz w:val="22"/>
          <w:szCs w:val="22"/>
        </w:rPr>
        <w:t xml:space="preserve"> nel sistema Sprar. </w:t>
      </w:r>
    </w:p>
    <w:p w:rsidR="00CC47C6" w:rsidRPr="00F34B8A" w:rsidRDefault="00CC47C6" w:rsidP="004B2E6C">
      <w:pPr>
        <w:rPr>
          <w:rFonts w:ascii="Arial" w:hAnsi="Arial" w:cs="Arial"/>
          <w:color w:val="000000"/>
          <w:sz w:val="22"/>
          <w:szCs w:val="22"/>
        </w:rPr>
      </w:pPr>
    </w:p>
    <w:p w:rsidR="00CC47C6" w:rsidRDefault="00CC47C6" w:rsidP="004B2E6C">
      <w:pPr>
        <w:rPr>
          <w:rFonts w:ascii="Arial" w:hAnsi="Arial" w:cs="Arial"/>
          <w:sz w:val="20"/>
          <w:szCs w:val="20"/>
        </w:rPr>
      </w:pPr>
    </w:p>
    <w:p w:rsidR="00CC47C6" w:rsidRPr="00DB6E48" w:rsidRDefault="00CC47C6" w:rsidP="004B2E6C">
      <w:pPr>
        <w:rPr>
          <w:rFonts w:ascii="Arial" w:hAnsi="Arial" w:cs="Arial"/>
          <w:b/>
          <w:sz w:val="22"/>
          <w:szCs w:val="22"/>
        </w:rPr>
      </w:pPr>
      <w:r w:rsidRPr="00DB6E48">
        <w:rPr>
          <w:rFonts w:ascii="Arial" w:hAnsi="Arial" w:cs="Arial"/>
          <w:b/>
          <w:sz w:val="22"/>
          <w:szCs w:val="22"/>
        </w:rPr>
        <w:t xml:space="preserve">I minori stranieri non accompagnati </w:t>
      </w:r>
    </w:p>
    <w:p w:rsidR="00CC47C6" w:rsidRPr="00DB6E48" w:rsidRDefault="00CC47C6" w:rsidP="004B2E6C">
      <w:pPr>
        <w:rPr>
          <w:rFonts w:ascii="Arial" w:hAnsi="Arial" w:cs="Arial"/>
          <w:sz w:val="22"/>
          <w:szCs w:val="22"/>
        </w:rPr>
      </w:pPr>
    </w:p>
    <w:p w:rsidR="00CC47C6" w:rsidRPr="00DB6E48" w:rsidRDefault="00CC47C6" w:rsidP="004B2E6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B6E48">
        <w:rPr>
          <w:rFonts w:ascii="Arial" w:hAnsi="Arial" w:cs="Arial"/>
          <w:sz w:val="22"/>
          <w:szCs w:val="22"/>
        </w:rPr>
        <w:t xml:space="preserve">Al 31 marzo 20116, nella nostra regione sono presenti i </w:t>
      </w:r>
      <w:r w:rsidRPr="00DB6E48">
        <w:rPr>
          <w:rFonts w:ascii="Arial" w:hAnsi="Arial" w:cs="Arial"/>
          <w:b/>
          <w:sz w:val="22"/>
          <w:szCs w:val="22"/>
        </w:rPr>
        <w:t>833</w:t>
      </w:r>
      <w:r w:rsidRPr="00DB6E48">
        <w:rPr>
          <w:rFonts w:ascii="Arial" w:hAnsi="Arial" w:cs="Arial"/>
          <w:sz w:val="22"/>
          <w:szCs w:val="22"/>
        </w:rPr>
        <w:t xml:space="preserve"> ragazzi (</w:t>
      </w:r>
      <w:r w:rsidRPr="00DB6E48">
        <w:rPr>
          <w:rFonts w:ascii="Arial" w:hAnsi="Arial" w:cs="Arial"/>
          <w:b/>
          <w:sz w:val="22"/>
          <w:szCs w:val="22"/>
        </w:rPr>
        <w:t xml:space="preserve">782 </w:t>
      </w:r>
      <w:r w:rsidRPr="00DB6E48">
        <w:rPr>
          <w:rFonts w:ascii="Arial" w:hAnsi="Arial" w:cs="Arial"/>
          <w:sz w:val="22"/>
          <w:szCs w:val="22"/>
        </w:rPr>
        <w:t xml:space="preserve">maschi e </w:t>
      </w:r>
      <w:r w:rsidRPr="00DB6E48">
        <w:rPr>
          <w:rFonts w:ascii="Arial" w:hAnsi="Arial" w:cs="Arial"/>
          <w:b/>
          <w:sz w:val="22"/>
          <w:szCs w:val="22"/>
        </w:rPr>
        <w:t>51</w:t>
      </w:r>
      <w:r w:rsidRPr="00DB6E48">
        <w:rPr>
          <w:rFonts w:ascii="Arial" w:hAnsi="Arial" w:cs="Arial"/>
          <w:sz w:val="22"/>
          <w:szCs w:val="22"/>
        </w:rPr>
        <w:t xml:space="preserve"> femmine) su un totale </w:t>
      </w:r>
      <w:r w:rsidRPr="00DB6E48">
        <w:rPr>
          <w:rFonts w:ascii="Arial" w:hAnsi="Arial" w:cs="Arial"/>
          <w:b/>
          <w:sz w:val="22"/>
          <w:szCs w:val="22"/>
        </w:rPr>
        <w:t xml:space="preserve">11.434, </w:t>
      </w:r>
      <w:r w:rsidRPr="00DB6E48">
        <w:rPr>
          <w:rFonts w:ascii="Arial" w:hAnsi="Arial" w:cs="Arial"/>
          <w:sz w:val="22"/>
          <w:szCs w:val="22"/>
        </w:rPr>
        <w:t xml:space="preserve"> distribuiti su tutto il territorio nazionale. La fascia di età più rappresentata  è quella dei diciassettenni (</w:t>
      </w:r>
      <w:r w:rsidRPr="00DB6E48">
        <w:rPr>
          <w:rFonts w:ascii="Arial" w:hAnsi="Arial" w:cs="Arial"/>
          <w:b/>
          <w:sz w:val="22"/>
          <w:szCs w:val="22"/>
        </w:rPr>
        <w:t>56,3%</w:t>
      </w:r>
      <w:r w:rsidRPr="00DB6E48">
        <w:rPr>
          <w:rFonts w:ascii="Arial" w:hAnsi="Arial" w:cs="Arial"/>
          <w:sz w:val="22"/>
          <w:szCs w:val="22"/>
        </w:rPr>
        <w:t xml:space="preserve"> su scala nazionale, </w:t>
      </w:r>
      <w:r>
        <w:rPr>
          <w:rFonts w:ascii="Arial" w:hAnsi="Arial" w:cs="Arial"/>
          <w:b/>
          <w:sz w:val="22"/>
          <w:szCs w:val="22"/>
        </w:rPr>
        <w:t>59,</w:t>
      </w:r>
      <w:r w:rsidRPr="00DB6E48">
        <w:rPr>
          <w:rFonts w:ascii="Arial" w:hAnsi="Arial" w:cs="Arial"/>
          <w:b/>
          <w:sz w:val="22"/>
          <w:szCs w:val="22"/>
        </w:rPr>
        <w:t>5%</w:t>
      </w:r>
      <w:r>
        <w:rPr>
          <w:rFonts w:ascii="Arial" w:hAnsi="Arial" w:cs="Arial"/>
          <w:sz w:val="22"/>
          <w:szCs w:val="22"/>
        </w:rPr>
        <w:t xml:space="preserve"> su quella regionale). </w:t>
      </w:r>
      <w:r w:rsidRPr="00DB6E48">
        <w:rPr>
          <w:rFonts w:ascii="Arial" w:hAnsi="Arial" w:cs="Arial"/>
          <w:sz w:val="22"/>
          <w:szCs w:val="22"/>
        </w:rPr>
        <w:t>I numeri confermano la massiccia presenza in Emilia-Romagna di minori albanesi (</w:t>
      </w:r>
      <w:r w:rsidRPr="00DB6E48">
        <w:rPr>
          <w:rFonts w:ascii="Arial" w:hAnsi="Arial" w:cs="Arial"/>
          <w:b/>
          <w:sz w:val="22"/>
          <w:szCs w:val="22"/>
        </w:rPr>
        <w:t>448 minori</w:t>
      </w:r>
      <w:r w:rsidRPr="00DB6E48">
        <w:rPr>
          <w:rFonts w:ascii="Arial" w:hAnsi="Arial" w:cs="Arial"/>
          <w:sz w:val="22"/>
          <w:szCs w:val="22"/>
        </w:rPr>
        <w:t>), nettamente prevalente sulle altre cittadinanze: Marocco (</w:t>
      </w:r>
      <w:r w:rsidRPr="00DB6E48">
        <w:rPr>
          <w:rFonts w:ascii="Arial" w:hAnsi="Arial" w:cs="Arial"/>
          <w:b/>
          <w:sz w:val="22"/>
          <w:szCs w:val="22"/>
        </w:rPr>
        <w:t>46</w:t>
      </w:r>
      <w:r w:rsidRPr="00DB6E48">
        <w:rPr>
          <w:rFonts w:ascii="Arial" w:hAnsi="Arial" w:cs="Arial"/>
          <w:sz w:val="22"/>
          <w:szCs w:val="22"/>
        </w:rPr>
        <w:t>), Gambia e Pakistan (</w:t>
      </w:r>
      <w:r w:rsidRPr="00DB6E48">
        <w:rPr>
          <w:rFonts w:ascii="Arial" w:hAnsi="Arial" w:cs="Arial"/>
          <w:b/>
          <w:sz w:val="22"/>
          <w:szCs w:val="22"/>
        </w:rPr>
        <w:t>50</w:t>
      </w:r>
      <w:r w:rsidRPr="00DB6E48">
        <w:rPr>
          <w:rFonts w:ascii="Arial" w:hAnsi="Arial" w:cs="Arial"/>
          <w:sz w:val="22"/>
          <w:szCs w:val="22"/>
        </w:rPr>
        <w:t>), Kosovo (</w:t>
      </w:r>
      <w:r w:rsidRPr="00DB6E48">
        <w:rPr>
          <w:rFonts w:ascii="Arial" w:hAnsi="Arial" w:cs="Arial"/>
          <w:b/>
          <w:sz w:val="22"/>
          <w:szCs w:val="22"/>
        </w:rPr>
        <w:t>15</w:t>
      </w:r>
      <w:r w:rsidRPr="00DB6E48">
        <w:rPr>
          <w:rFonts w:ascii="Arial" w:hAnsi="Arial" w:cs="Arial"/>
          <w:sz w:val="22"/>
          <w:szCs w:val="22"/>
        </w:rPr>
        <w:t>), Libia e Siria (</w:t>
      </w:r>
      <w:r w:rsidRPr="00DB6E48">
        <w:rPr>
          <w:rFonts w:ascii="Arial" w:hAnsi="Arial" w:cs="Arial"/>
          <w:b/>
          <w:sz w:val="22"/>
          <w:szCs w:val="22"/>
        </w:rPr>
        <w:t>1</w:t>
      </w:r>
      <w:r w:rsidRPr="00DB6E48">
        <w:rPr>
          <w:rFonts w:ascii="Arial" w:hAnsi="Arial" w:cs="Arial"/>
          <w:sz w:val="22"/>
          <w:szCs w:val="22"/>
        </w:rPr>
        <w:t xml:space="preserve">). Il numero più alto di minori è presente a Bologna (315) pari al 37,8% del totale, 163 sono a Ravenna, </w:t>
      </w:r>
      <w:smartTag w:uri="urn:schemas-microsoft-com:office:smarttags" w:element="metricconverter">
        <w:smartTagPr>
          <w:attr w:name="ProductID" w:val="99 a"/>
        </w:smartTagPr>
        <w:r w:rsidRPr="00DB6E48">
          <w:rPr>
            <w:rFonts w:ascii="Arial" w:hAnsi="Arial" w:cs="Arial"/>
            <w:sz w:val="22"/>
            <w:szCs w:val="22"/>
          </w:rPr>
          <w:t>99 a</w:t>
        </w:r>
      </w:smartTag>
      <w:r w:rsidRPr="00DB6E48">
        <w:rPr>
          <w:rFonts w:ascii="Arial" w:hAnsi="Arial" w:cs="Arial"/>
          <w:sz w:val="22"/>
          <w:szCs w:val="22"/>
        </w:rPr>
        <w:t xml:space="preserve"> Modena, </w:t>
      </w:r>
      <w:smartTag w:uri="urn:schemas-microsoft-com:office:smarttags" w:element="metricconverter">
        <w:smartTagPr>
          <w:attr w:name="ProductID" w:val="15 a"/>
        </w:smartTagPr>
        <w:r w:rsidRPr="00DB6E48">
          <w:rPr>
            <w:rFonts w:ascii="Arial" w:hAnsi="Arial" w:cs="Arial"/>
            <w:sz w:val="22"/>
            <w:szCs w:val="22"/>
          </w:rPr>
          <w:t>15 a</w:t>
        </w:r>
      </w:smartTag>
      <w:r w:rsidRPr="00DB6E48">
        <w:rPr>
          <w:rFonts w:ascii="Arial" w:hAnsi="Arial" w:cs="Arial"/>
          <w:sz w:val="22"/>
          <w:szCs w:val="22"/>
        </w:rPr>
        <w:t xml:space="preserve"> Ferrara. </w:t>
      </w:r>
    </w:p>
    <w:p w:rsidR="00CC47C6" w:rsidRPr="00095390" w:rsidRDefault="00CC47C6" w:rsidP="00BE7F6E">
      <w:pPr>
        <w:pStyle w:val="NormalWeb"/>
        <w:rPr>
          <w:rStyle w:val="Strong"/>
          <w:rFonts w:ascii="Arial" w:hAnsi="Arial" w:cs="Arial"/>
          <w:sz w:val="20"/>
          <w:szCs w:val="20"/>
        </w:rPr>
      </w:pPr>
    </w:p>
    <w:p w:rsidR="00CC47C6" w:rsidRDefault="00CC47C6" w:rsidP="00BE7F6E">
      <w:pPr>
        <w:pStyle w:val="NormalWeb"/>
        <w:rPr>
          <w:rStyle w:val="Strong"/>
          <w:rFonts w:ascii="Arial" w:hAnsi="Arial" w:cs="Arial"/>
          <w:sz w:val="20"/>
          <w:szCs w:val="20"/>
        </w:rPr>
      </w:pPr>
    </w:p>
    <w:p w:rsidR="00CC47C6" w:rsidRDefault="00CC47C6" w:rsidP="00BE7F6E">
      <w:pPr>
        <w:pStyle w:val="NormalWeb"/>
        <w:rPr>
          <w:rStyle w:val="Strong"/>
          <w:rFonts w:ascii="Arial" w:hAnsi="Arial" w:cs="Arial"/>
          <w:sz w:val="20"/>
          <w:szCs w:val="20"/>
        </w:rPr>
      </w:pPr>
    </w:p>
    <w:p w:rsidR="00CC47C6" w:rsidRPr="00095390" w:rsidRDefault="00CC47C6" w:rsidP="00BE7F6E">
      <w:pPr>
        <w:pStyle w:val="NormalWeb"/>
        <w:rPr>
          <w:rStyle w:val="Strong"/>
          <w:rFonts w:ascii="Arial" w:hAnsi="Arial" w:cs="Arial"/>
          <w:sz w:val="20"/>
          <w:szCs w:val="20"/>
        </w:rPr>
      </w:pPr>
    </w:p>
    <w:tbl>
      <w:tblPr>
        <w:tblW w:w="10002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425"/>
        <w:gridCol w:w="1217"/>
        <w:gridCol w:w="1217"/>
        <w:gridCol w:w="1105"/>
        <w:gridCol w:w="1217"/>
        <w:gridCol w:w="1217"/>
        <w:gridCol w:w="1309"/>
        <w:gridCol w:w="1295"/>
      </w:tblGrid>
      <w:tr w:rsidR="00CC47C6" w:rsidRPr="001F7DC2" w:rsidTr="00AB5A76">
        <w:trPr>
          <w:trHeight w:val="1050"/>
          <w:tblCellSpacing w:w="0" w:type="dxa"/>
        </w:trPr>
        <w:tc>
          <w:tcPr>
            <w:tcW w:w="0" w:type="auto"/>
            <w:gridSpan w:val="4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CC47C6" w:rsidRDefault="00CC47C6" w:rsidP="00AB5A7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5A2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PRESENZE PER AMBITO PROVINCIALE DEL SISTEMA DI ACCOGLIENZA GOVERNATIVO AL 16 GIUGNO </w:t>
            </w:r>
            <w:smartTag w:uri="urn:schemas-microsoft-com:office:smarttags" w:element="metricconverter">
              <w:smartTagPr>
                <w:attr w:name="ProductID" w:val="2016 IN"/>
              </w:smartTagPr>
              <w:r w:rsidRPr="00605A23">
                <w:rPr>
                  <w:rFonts w:ascii="Arial" w:hAnsi="Arial" w:cs="Arial"/>
                  <w:b/>
                  <w:bCs/>
                  <w:color w:val="000000"/>
                  <w:sz w:val="20"/>
                  <w:szCs w:val="20"/>
                </w:rPr>
                <w:t>2016 IN</w:t>
              </w:r>
            </w:smartTag>
            <w:r w:rsidRPr="00605A2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EMILIA-ROMAGNA</w:t>
            </w:r>
          </w:p>
          <w:p w:rsidR="00CC47C6" w:rsidRPr="00605A23" w:rsidRDefault="00CC47C6" w:rsidP="00AB5A7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00"/>
            <w:vAlign w:val="center"/>
          </w:tcPr>
          <w:p w:rsidR="00CC47C6" w:rsidRPr="00605A23" w:rsidRDefault="00CC47C6" w:rsidP="00AB5A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5A2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Presenze CAS (16.06.2016)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00"/>
            <w:vAlign w:val="center"/>
          </w:tcPr>
          <w:p w:rsidR="00CC47C6" w:rsidRPr="00605A23" w:rsidRDefault="00CC47C6" w:rsidP="00AB5A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5A2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Capienza progetti SPRAR (23.03.2016)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00"/>
            <w:vAlign w:val="center"/>
          </w:tcPr>
          <w:p w:rsidR="00CC47C6" w:rsidRPr="00605A23" w:rsidRDefault="00CC47C6" w:rsidP="00AB5A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5A2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TOTALE presenze</w:t>
            </w:r>
          </w:p>
        </w:tc>
      </w:tr>
      <w:tr w:rsidR="00CC47C6" w:rsidRPr="001F7DC2" w:rsidTr="00AB5A76">
        <w:trPr>
          <w:trHeight w:val="285"/>
          <w:tblCellSpacing w:w="0" w:type="dxa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47C6" w:rsidRPr="00605A23" w:rsidRDefault="00CC47C6" w:rsidP="00AB5A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5A23">
              <w:rPr>
                <w:rFonts w:ascii="Arial" w:hAnsi="Arial" w:cs="Arial"/>
                <w:color w:val="000000"/>
                <w:sz w:val="20"/>
                <w:szCs w:val="20"/>
              </w:rPr>
              <w:t>Piacenza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00"/>
            <w:vAlign w:val="center"/>
          </w:tcPr>
          <w:p w:rsidR="00CC47C6" w:rsidRPr="00605A23" w:rsidRDefault="00CC47C6" w:rsidP="00AB5A7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5A2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588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00"/>
            <w:vAlign w:val="center"/>
          </w:tcPr>
          <w:p w:rsidR="00CC47C6" w:rsidRPr="00605A23" w:rsidRDefault="00CC47C6" w:rsidP="00AB5A7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5A23"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00"/>
            <w:vAlign w:val="center"/>
          </w:tcPr>
          <w:p w:rsidR="00CC47C6" w:rsidRPr="00605A23" w:rsidRDefault="00CC47C6" w:rsidP="00AB5A7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5A23">
              <w:rPr>
                <w:rFonts w:ascii="Arial" w:hAnsi="Arial" w:cs="Arial"/>
                <w:color w:val="000000"/>
                <w:sz w:val="20"/>
                <w:szCs w:val="20"/>
              </w:rPr>
              <w:t>609</w:t>
            </w:r>
          </w:p>
        </w:tc>
      </w:tr>
      <w:tr w:rsidR="00CC47C6" w:rsidRPr="001F7DC2" w:rsidTr="00AB5A76">
        <w:trPr>
          <w:trHeight w:val="285"/>
          <w:tblCellSpacing w:w="0" w:type="dxa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47C6" w:rsidRPr="00605A23" w:rsidRDefault="00CC47C6" w:rsidP="00AB5A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5A23">
              <w:rPr>
                <w:rFonts w:ascii="Arial" w:hAnsi="Arial" w:cs="Arial"/>
                <w:color w:val="000000"/>
                <w:sz w:val="20"/>
                <w:szCs w:val="20"/>
              </w:rPr>
              <w:t>Parma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00"/>
            <w:vAlign w:val="center"/>
          </w:tcPr>
          <w:p w:rsidR="00CC47C6" w:rsidRPr="00605A23" w:rsidRDefault="00CC47C6" w:rsidP="00AB5A7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5A2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864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00"/>
            <w:vAlign w:val="center"/>
          </w:tcPr>
          <w:p w:rsidR="00CC47C6" w:rsidRPr="00605A23" w:rsidRDefault="00CC47C6" w:rsidP="00AB5A7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5A23">
              <w:rPr>
                <w:rFonts w:ascii="Arial" w:hAnsi="Arial" w:cs="Arial"/>
                <w:color w:val="000000"/>
                <w:sz w:val="20"/>
                <w:szCs w:val="20"/>
              </w:rPr>
              <w:t>185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00"/>
            <w:vAlign w:val="center"/>
          </w:tcPr>
          <w:p w:rsidR="00CC47C6" w:rsidRPr="00605A23" w:rsidRDefault="00CC47C6" w:rsidP="00AB5A7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5A23">
              <w:rPr>
                <w:rFonts w:ascii="Arial" w:hAnsi="Arial" w:cs="Arial"/>
                <w:color w:val="000000"/>
                <w:sz w:val="20"/>
                <w:szCs w:val="20"/>
              </w:rPr>
              <w:t>1.049</w:t>
            </w:r>
          </w:p>
        </w:tc>
      </w:tr>
      <w:tr w:rsidR="00CC47C6" w:rsidRPr="001F7DC2" w:rsidTr="00AB5A76">
        <w:trPr>
          <w:trHeight w:val="285"/>
          <w:tblCellSpacing w:w="0" w:type="dxa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47C6" w:rsidRPr="00605A23" w:rsidRDefault="00CC47C6" w:rsidP="00AB5A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5A23">
              <w:rPr>
                <w:rFonts w:ascii="Arial" w:hAnsi="Arial" w:cs="Arial"/>
                <w:color w:val="000000"/>
                <w:sz w:val="20"/>
                <w:szCs w:val="20"/>
              </w:rPr>
              <w:t>Reggio Emilia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00"/>
            <w:vAlign w:val="center"/>
          </w:tcPr>
          <w:p w:rsidR="00CC47C6" w:rsidRPr="00605A23" w:rsidRDefault="00CC47C6" w:rsidP="00AB5A7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5A2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840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00"/>
            <w:vAlign w:val="center"/>
          </w:tcPr>
          <w:p w:rsidR="00CC47C6" w:rsidRPr="00605A23" w:rsidRDefault="00CC47C6" w:rsidP="00AB5A7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5A23">
              <w:rPr>
                <w:rFonts w:ascii="Arial" w:hAnsi="Arial" w:cs="Arial"/>
                <w:color w:val="000000"/>
                <w:sz w:val="20"/>
                <w:szCs w:val="20"/>
              </w:rPr>
              <w:t>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00"/>
            <w:vAlign w:val="center"/>
          </w:tcPr>
          <w:p w:rsidR="00CC47C6" w:rsidRPr="00605A23" w:rsidRDefault="00CC47C6" w:rsidP="00AB5A7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5A23">
              <w:rPr>
                <w:rFonts w:ascii="Arial" w:hAnsi="Arial" w:cs="Arial"/>
                <w:color w:val="000000"/>
                <w:sz w:val="20"/>
                <w:szCs w:val="20"/>
              </w:rPr>
              <w:t>902</w:t>
            </w:r>
          </w:p>
        </w:tc>
      </w:tr>
      <w:tr w:rsidR="00CC47C6" w:rsidRPr="001F7DC2" w:rsidTr="00AB5A76">
        <w:trPr>
          <w:trHeight w:val="285"/>
          <w:tblCellSpacing w:w="0" w:type="dxa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47C6" w:rsidRPr="00605A23" w:rsidRDefault="00CC47C6" w:rsidP="00AB5A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5A23">
              <w:rPr>
                <w:rFonts w:ascii="Arial" w:hAnsi="Arial" w:cs="Arial"/>
                <w:color w:val="000000"/>
                <w:sz w:val="20"/>
                <w:szCs w:val="20"/>
              </w:rPr>
              <w:t>Modena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00"/>
            <w:vAlign w:val="center"/>
          </w:tcPr>
          <w:p w:rsidR="00CC47C6" w:rsidRPr="00605A23" w:rsidRDefault="00CC47C6" w:rsidP="00AB5A7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5A2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877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00"/>
            <w:vAlign w:val="center"/>
          </w:tcPr>
          <w:p w:rsidR="00CC47C6" w:rsidRPr="00605A23" w:rsidRDefault="00CC47C6" w:rsidP="00AB5A7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5A23">
              <w:rPr>
                <w:rFonts w:ascii="Arial" w:hAnsi="Arial" w:cs="Arial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00"/>
            <w:vAlign w:val="center"/>
          </w:tcPr>
          <w:p w:rsidR="00CC47C6" w:rsidRPr="00605A23" w:rsidRDefault="00CC47C6" w:rsidP="00AB5A7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5A23">
              <w:rPr>
                <w:rFonts w:ascii="Arial" w:hAnsi="Arial" w:cs="Arial"/>
                <w:color w:val="000000"/>
                <w:sz w:val="20"/>
                <w:szCs w:val="20"/>
              </w:rPr>
              <w:t>995</w:t>
            </w:r>
          </w:p>
        </w:tc>
      </w:tr>
      <w:tr w:rsidR="00CC47C6" w:rsidRPr="001F7DC2" w:rsidTr="00AB5A76">
        <w:trPr>
          <w:trHeight w:val="285"/>
          <w:tblCellSpacing w:w="0" w:type="dxa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47C6" w:rsidRPr="00605A23" w:rsidRDefault="00CC47C6" w:rsidP="00AB5A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5A23">
              <w:rPr>
                <w:rFonts w:ascii="Arial" w:hAnsi="Arial" w:cs="Arial"/>
                <w:color w:val="000000"/>
                <w:sz w:val="20"/>
                <w:szCs w:val="20"/>
              </w:rPr>
              <w:t>Bologna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00"/>
            <w:vAlign w:val="center"/>
          </w:tcPr>
          <w:p w:rsidR="00CC47C6" w:rsidRPr="00605A23" w:rsidRDefault="00CC47C6" w:rsidP="00AB5A7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5A2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1.285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00"/>
            <w:vAlign w:val="center"/>
          </w:tcPr>
          <w:p w:rsidR="00CC47C6" w:rsidRPr="00605A23" w:rsidRDefault="00CC47C6" w:rsidP="00AB5A7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5A23">
              <w:rPr>
                <w:rFonts w:ascii="Arial" w:hAnsi="Arial" w:cs="Arial"/>
                <w:color w:val="000000"/>
                <w:sz w:val="20"/>
                <w:szCs w:val="20"/>
              </w:rPr>
              <w:t>269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00"/>
            <w:vAlign w:val="center"/>
          </w:tcPr>
          <w:p w:rsidR="00CC47C6" w:rsidRPr="00605A23" w:rsidRDefault="00CC47C6" w:rsidP="00AB5A7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5A23">
              <w:rPr>
                <w:rFonts w:ascii="Arial" w:hAnsi="Arial" w:cs="Arial"/>
                <w:color w:val="000000"/>
                <w:sz w:val="20"/>
                <w:szCs w:val="20"/>
              </w:rPr>
              <w:t>1.554</w:t>
            </w:r>
          </w:p>
        </w:tc>
      </w:tr>
      <w:tr w:rsidR="00CC47C6" w:rsidRPr="001F7DC2" w:rsidTr="00AB5A76">
        <w:trPr>
          <w:trHeight w:val="285"/>
          <w:tblCellSpacing w:w="0" w:type="dxa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47C6" w:rsidRPr="00605A23" w:rsidRDefault="00CC47C6" w:rsidP="00AB5A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5A23">
              <w:rPr>
                <w:rFonts w:ascii="Arial" w:hAnsi="Arial" w:cs="Arial"/>
                <w:color w:val="000000"/>
                <w:sz w:val="20"/>
                <w:szCs w:val="20"/>
              </w:rPr>
              <w:t>Ferrara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00"/>
            <w:vAlign w:val="center"/>
          </w:tcPr>
          <w:p w:rsidR="00CC47C6" w:rsidRPr="00605A23" w:rsidRDefault="00CC47C6" w:rsidP="00AB5A7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5A2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594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00"/>
            <w:vAlign w:val="center"/>
          </w:tcPr>
          <w:p w:rsidR="00CC47C6" w:rsidRPr="00605A23" w:rsidRDefault="00CC47C6" w:rsidP="00AB5A7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5A23">
              <w:rPr>
                <w:rFonts w:ascii="Arial" w:hAnsi="Arial" w:cs="Arial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00"/>
            <w:vAlign w:val="center"/>
          </w:tcPr>
          <w:p w:rsidR="00CC47C6" w:rsidRPr="00605A23" w:rsidRDefault="00CC47C6" w:rsidP="00AB5A7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5A23">
              <w:rPr>
                <w:rFonts w:ascii="Arial" w:hAnsi="Arial" w:cs="Arial"/>
                <w:color w:val="000000"/>
                <w:sz w:val="20"/>
                <w:szCs w:val="20"/>
              </w:rPr>
              <w:t>700</w:t>
            </w:r>
          </w:p>
        </w:tc>
      </w:tr>
      <w:tr w:rsidR="00CC47C6" w:rsidRPr="001F7DC2" w:rsidTr="00AB5A76">
        <w:trPr>
          <w:trHeight w:val="285"/>
          <w:tblCellSpacing w:w="0" w:type="dxa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47C6" w:rsidRPr="00605A23" w:rsidRDefault="00CC47C6" w:rsidP="00AB5A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5A23">
              <w:rPr>
                <w:rFonts w:ascii="Arial" w:hAnsi="Arial" w:cs="Arial"/>
                <w:color w:val="000000"/>
                <w:sz w:val="20"/>
                <w:szCs w:val="20"/>
              </w:rPr>
              <w:t>Ravenna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00"/>
            <w:vAlign w:val="center"/>
          </w:tcPr>
          <w:p w:rsidR="00CC47C6" w:rsidRPr="00605A23" w:rsidRDefault="00CC47C6" w:rsidP="00AB5A7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5A2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788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00"/>
            <w:vAlign w:val="center"/>
          </w:tcPr>
          <w:p w:rsidR="00CC47C6" w:rsidRPr="00605A23" w:rsidRDefault="00CC47C6" w:rsidP="00AB5A7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5A23">
              <w:rPr>
                <w:rFonts w:ascii="Arial" w:hAnsi="Arial" w:cs="Arial"/>
                <w:color w:val="000000"/>
                <w:sz w:val="20"/>
                <w:szCs w:val="20"/>
              </w:rPr>
              <w:t>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00"/>
            <w:vAlign w:val="center"/>
          </w:tcPr>
          <w:p w:rsidR="00CC47C6" w:rsidRPr="00605A23" w:rsidRDefault="00CC47C6" w:rsidP="00AB5A7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5A23">
              <w:rPr>
                <w:rFonts w:ascii="Arial" w:hAnsi="Arial" w:cs="Arial"/>
                <w:color w:val="000000"/>
                <w:sz w:val="20"/>
                <w:szCs w:val="20"/>
              </w:rPr>
              <w:t>881</w:t>
            </w:r>
          </w:p>
        </w:tc>
      </w:tr>
      <w:tr w:rsidR="00CC47C6" w:rsidRPr="001F7DC2" w:rsidTr="00AB5A76">
        <w:trPr>
          <w:trHeight w:val="285"/>
          <w:tblCellSpacing w:w="0" w:type="dxa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47C6" w:rsidRPr="00605A23" w:rsidRDefault="00CC47C6" w:rsidP="00AB5A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5A23">
              <w:rPr>
                <w:rFonts w:ascii="Arial" w:hAnsi="Arial" w:cs="Arial"/>
                <w:color w:val="000000"/>
                <w:sz w:val="20"/>
                <w:szCs w:val="20"/>
              </w:rPr>
              <w:t>Forlì Cesena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00"/>
            <w:vAlign w:val="center"/>
          </w:tcPr>
          <w:p w:rsidR="00CC47C6" w:rsidRPr="00605A23" w:rsidRDefault="00CC47C6" w:rsidP="00AB5A7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5A2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613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00"/>
            <w:vAlign w:val="center"/>
          </w:tcPr>
          <w:p w:rsidR="00CC47C6" w:rsidRPr="00605A23" w:rsidRDefault="00CC47C6" w:rsidP="00AB5A7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5A23">
              <w:rPr>
                <w:rFonts w:ascii="Arial" w:hAnsi="Arial" w:cs="Arial"/>
                <w:color w:val="000000"/>
                <w:sz w:val="20"/>
                <w:szCs w:val="20"/>
              </w:rPr>
              <w:t>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00"/>
            <w:vAlign w:val="center"/>
          </w:tcPr>
          <w:p w:rsidR="00CC47C6" w:rsidRPr="00605A23" w:rsidRDefault="00CC47C6" w:rsidP="00AB5A7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5A23">
              <w:rPr>
                <w:rFonts w:ascii="Arial" w:hAnsi="Arial" w:cs="Arial"/>
                <w:color w:val="000000"/>
                <w:sz w:val="20"/>
                <w:szCs w:val="20"/>
              </w:rPr>
              <w:t>691</w:t>
            </w:r>
          </w:p>
        </w:tc>
      </w:tr>
      <w:tr w:rsidR="00CC47C6" w:rsidRPr="001F7DC2" w:rsidTr="00AB5A76">
        <w:trPr>
          <w:trHeight w:val="285"/>
          <w:tblCellSpacing w:w="0" w:type="dxa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47C6" w:rsidRPr="00605A23" w:rsidRDefault="00CC47C6" w:rsidP="00AB5A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5A23">
              <w:rPr>
                <w:rFonts w:ascii="Arial" w:hAnsi="Arial" w:cs="Arial"/>
                <w:color w:val="000000"/>
                <w:sz w:val="20"/>
                <w:szCs w:val="20"/>
              </w:rPr>
              <w:t>Rimini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00"/>
            <w:vAlign w:val="center"/>
          </w:tcPr>
          <w:p w:rsidR="00CC47C6" w:rsidRPr="00605A23" w:rsidRDefault="00CC47C6" w:rsidP="00AB5A7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5A2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617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00"/>
            <w:vAlign w:val="center"/>
          </w:tcPr>
          <w:p w:rsidR="00CC47C6" w:rsidRPr="00605A23" w:rsidRDefault="00CC47C6" w:rsidP="00AB5A7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5A23">
              <w:rPr>
                <w:rFonts w:ascii="Arial" w:hAnsi="Arial" w:cs="Arial"/>
                <w:color w:val="000000"/>
                <w:sz w:val="20"/>
                <w:szCs w:val="20"/>
              </w:rPr>
              <w:t>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00"/>
            <w:vAlign w:val="center"/>
          </w:tcPr>
          <w:p w:rsidR="00CC47C6" w:rsidRPr="00605A23" w:rsidRDefault="00CC47C6" w:rsidP="00AB5A7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5A23">
              <w:rPr>
                <w:rFonts w:ascii="Arial" w:hAnsi="Arial" w:cs="Arial"/>
                <w:color w:val="000000"/>
                <w:sz w:val="20"/>
                <w:szCs w:val="20"/>
              </w:rPr>
              <w:t>704</w:t>
            </w:r>
          </w:p>
        </w:tc>
      </w:tr>
      <w:tr w:rsidR="00CC47C6" w:rsidRPr="001F7DC2" w:rsidTr="00AB5A76">
        <w:trPr>
          <w:trHeight w:val="300"/>
          <w:tblCellSpacing w:w="0" w:type="dxa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vAlign w:val="center"/>
          </w:tcPr>
          <w:p w:rsidR="00CC47C6" w:rsidRPr="00605A23" w:rsidRDefault="00CC47C6" w:rsidP="00AB5A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5A2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Totale RER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vAlign w:val="center"/>
          </w:tcPr>
          <w:p w:rsidR="00CC47C6" w:rsidRPr="00605A23" w:rsidRDefault="00CC47C6" w:rsidP="00AB5A7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5A2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7.066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vAlign w:val="center"/>
          </w:tcPr>
          <w:p w:rsidR="00CC47C6" w:rsidRPr="00605A23" w:rsidRDefault="00CC47C6" w:rsidP="00AB5A7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5A2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vAlign w:val="center"/>
          </w:tcPr>
          <w:p w:rsidR="00CC47C6" w:rsidRPr="00605A23" w:rsidRDefault="00CC47C6" w:rsidP="00AB5A7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5A2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8.085</w:t>
            </w:r>
          </w:p>
        </w:tc>
      </w:tr>
      <w:tr w:rsidR="00CC47C6" w:rsidRPr="001F7DC2" w:rsidTr="00AB5A76">
        <w:trPr>
          <w:trHeight w:val="285"/>
          <w:tblCellSpacing w:w="0" w:type="dxa"/>
        </w:trPr>
        <w:tc>
          <w:tcPr>
            <w:tcW w:w="0" w:type="auto"/>
            <w:gridSpan w:val="4"/>
            <w:vAlign w:val="center"/>
          </w:tcPr>
          <w:p w:rsidR="00CC47C6" w:rsidRPr="00605A23" w:rsidRDefault="00CC47C6" w:rsidP="00AB5A7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CC47C6" w:rsidRPr="00605A23" w:rsidRDefault="00CC47C6" w:rsidP="00AB5A7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C47C6" w:rsidRPr="00605A23" w:rsidRDefault="00CC47C6" w:rsidP="00AB5A7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C47C6" w:rsidRPr="00605A23" w:rsidRDefault="00CC47C6" w:rsidP="00AB5A7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C47C6" w:rsidRPr="001F7DC2" w:rsidTr="00AB5A76">
        <w:trPr>
          <w:trHeight w:val="285"/>
          <w:tblCellSpacing w:w="0" w:type="dxa"/>
        </w:trPr>
        <w:tc>
          <w:tcPr>
            <w:tcW w:w="0" w:type="auto"/>
            <w:gridSpan w:val="4"/>
            <w:vAlign w:val="center"/>
          </w:tcPr>
          <w:p w:rsidR="00CC47C6" w:rsidRDefault="00CC47C6" w:rsidP="00AB5A7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5A23">
              <w:rPr>
                <w:rFonts w:ascii="Arial" w:hAnsi="Arial" w:cs="Arial"/>
                <w:color w:val="000000"/>
                <w:sz w:val="20"/>
                <w:szCs w:val="20"/>
              </w:rPr>
              <w:t>Elaborazione RER su fonte dati Prefettura di Bologna e Servizio Centrale</w:t>
            </w:r>
          </w:p>
          <w:p w:rsidR="00CC47C6" w:rsidRDefault="00CC47C6" w:rsidP="00AB5A7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C47C6" w:rsidRPr="00605A23" w:rsidRDefault="00CC47C6" w:rsidP="00AB5A7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CC47C6" w:rsidRPr="00605A23" w:rsidRDefault="00CC47C6" w:rsidP="00AB5A7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C47C6" w:rsidRPr="00605A23" w:rsidRDefault="00CC47C6" w:rsidP="00AB5A7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C47C6" w:rsidRPr="00605A23" w:rsidRDefault="00CC47C6" w:rsidP="00AB5A7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C47C6" w:rsidRPr="001F7DC2" w:rsidTr="00FD0FB3">
        <w:trPr>
          <w:trHeight w:val="285"/>
          <w:tblCellSpacing w:w="0" w:type="dxa"/>
        </w:trPr>
        <w:tc>
          <w:tcPr>
            <w:tcW w:w="1374" w:type="dxa"/>
            <w:vAlign w:val="center"/>
          </w:tcPr>
          <w:p w:rsidR="00CC47C6" w:rsidRPr="00DB6E48" w:rsidRDefault="00CC47C6" w:rsidP="00AB5A7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27" w:type="dxa"/>
            <w:vAlign w:val="center"/>
          </w:tcPr>
          <w:p w:rsidR="00CC47C6" w:rsidRPr="00DB6E48" w:rsidRDefault="00CC47C6" w:rsidP="00AB5A76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26" w:type="dxa"/>
            <w:vAlign w:val="center"/>
          </w:tcPr>
          <w:p w:rsidR="00CC47C6" w:rsidRPr="00605A23" w:rsidRDefault="00CC47C6" w:rsidP="00AB5A7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5" w:type="dxa"/>
            <w:vAlign w:val="center"/>
          </w:tcPr>
          <w:p w:rsidR="00CC47C6" w:rsidRPr="00605A23" w:rsidRDefault="00CC47C6" w:rsidP="00AB5A7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6" w:type="dxa"/>
            <w:vAlign w:val="center"/>
          </w:tcPr>
          <w:p w:rsidR="00CC47C6" w:rsidRPr="00605A23" w:rsidRDefault="00CC47C6" w:rsidP="00AB5A7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6" w:type="dxa"/>
            <w:vAlign w:val="center"/>
          </w:tcPr>
          <w:p w:rsidR="00CC47C6" w:rsidRPr="00605A23" w:rsidRDefault="00CC47C6" w:rsidP="00AB5A7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4" w:type="dxa"/>
            <w:vAlign w:val="center"/>
          </w:tcPr>
          <w:p w:rsidR="00CC47C6" w:rsidRPr="00605A23" w:rsidRDefault="00CC47C6" w:rsidP="00AB5A7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4" w:type="dxa"/>
            <w:vAlign w:val="center"/>
          </w:tcPr>
          <w:p w:rsidR="00CC47C6" w:rsidRPr="00605A23" w:rsidRDefault="00CC47C6" w:rsidP="00AB5A7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C47C6" w:rsidRPr="001F7DC2" w:rsidTr="00AB5A76">
        <w:trPr>
          <w:trHeight w:val="285"/>
          <w:tblCellSpacing w:w="0" w:type="dxa"/>
        </w:trPr>
        <w:tc>
          <w:tcPr>
            <w:tcW w:w="0" w:type="auto"/>
            <w:vAlign w:val="center"/>
          </w:tcPr>
          <w:p w:rsidR="00CC47C6" w:rsidRPr="00DB6E48" w:rsidRDefault="00CC47C6" w:rsidP="00AB5A7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05A2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EVOLUZIONE DELLE PRESENZE NEI CAS IN EMILIA-ROMAGNA (2014-2016)</w:t>
            </w:r>
          </w:p>
        </w:tc>
        <w:tc>
          <w:tcPr>
            <w:tcW w:w="0" w:type="auto"/>
            <w:vAlign w:val="center"/>
          </w:tcPr>
          <w:p w:rsidR="00CC47C6" w:rsidRPr="00605A23" w:rsidRDefault="00CC47C6" w:rsidP="00AB5A7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C47C6" w:rsidRPr="00605A23" w:rsidRDefault="00CC47C6" w:rsidP="00AB5A7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C47C6" w:rsidRPr="00605A23" w:rsidRDefault="00CC47C6" w:rsidP="00AB5A7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C47C6" w:rsidRPr="00605A23" w:rsidRDefault="00CC47C6" w:rsidP="00AB5A7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C47C6" w:rsidRPr="00605A23" w:rsidRDefault="00CC47C6" w:rsidP="00AB5A7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C47C6" w:rsidRPr="00605A23" w:rsidRDefault="00CC47C6" w:rsidP="00AB5A7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C47C6" w:rsidRPr="00605A23" w:rsidRDefault="00CC47C6" w:rsidP="00AB5A7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C47C6" w:rsidRPr="001F7DC2" w:rsidTr="00AB5A76">
        <w:trPr>
          <w:trHeight w:val="285"/>
          <w:tblCellSpacing w:w="0" w:type="dxa"/>
        </w:trPr>
        <w:tc>
          <w:tcPr>
            <w:tcW w:w="0" w:type="auto"/>
            <w:vAlign w:val="center"/>
          </w:tcPr>
          <w:p w:rsidR="00CC47C6" w:rsidRPr="00605A23" w:rsidRDefault="00CC47C6" w:rsidP="00AB5A7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C47C6" w:rsidRPr="00605A23" w:rsidRDefault="00CC47C6" w:rsidP="00AB5A7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C47C6" w:rsidRPr="00605A23" w:rsidRDefault="00CC47C6" w:rsidP="00AB5A7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C47C6" w:rsidRPr="00605A23" w:rsidRDefault="00CC47C6" w:rsidP="00AB5A7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C47C6" w:rsidRPr="00605A23" w:rsidRDefault="00CC47C6" w:rsidP="00AB5A7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C47C6" w:rsidRPr="00605A23" w:rsidRDefault="00CC47C6" w:rsidP="00AB5A7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C47C6" w:rsidRPr="00605A23" w:rsidRDefault="00CC47C6" w:rsidP="00AB5A7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C47C6" w:rsidRPr="00605A23" w:rsidRDefault="00CC47C6" w:rsidP="00AB5A7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C47C6" w:rsidRPr="001F7DC2" w:rsidTr="00AB5A76">
        <w:trPr>
          <w:trHeight w:val="54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47C6" w:rsidRPr="00605A23" w:rsidRDefault="00CC47C6" w:rsidP="00AB5A7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vAlign w:val="center"/>
          </w:tcPr>
          <w:p w:rsidR="00CC47C6" w:rsidRPr="00605A23" w:rsidRDefault="00CC47C6" w:rsidP="00AB5A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5A2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Presenze CAS (21.07.2014)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00"/>
            <w:vAlign w:val="center"/>
          </w:tcPr>
          <w:p w:rsidR="00CC47C6" w:rsidRPr="00605A23" w:rsidRDefault="00CC47C6" w:rsidP="00AB5A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5A2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Presenze CAS (16.01.2015)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00"/>
            <w:vAlign w:val="center"/>
          </w:tcPr>
          <w:p w:rsidR="00CC47C6" w:rsidRPr="00605A23" w:rsidRDefault="00CC47C6" w:rsidP="00AB5A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5A2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Presenze CAS (21.1.2016)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CC"/>
            <w:vAlign w:val="center"/>
          </w:tcPr>
          <w:p w:rsidR="00CC47C6" w:rsidRPr="00605A23" w:rsidRDefault="00CC47C6" w:rsidP="00AB5A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5A2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Presenze CAS (04.03.2016)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CC"/>
            <w:vAlign w:val="center"/>
          </w:tcPr>
          <w:p w:rsidR="00CC47C6" w:rsidRPr="00605A23" w:rsidRDefault="00CC47C6" w:rsidP="00AB5A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5A2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Presenze CAS (14.04.2016)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CC"/>
            <w:vAlign w:val="center"/>
          </w:tcPr>
          <w:p w:rsidR="00CC47C6" w:rsidRPr="00605A23" w:rsidRDefault="00CC47C6" w:rsidP="00AB5A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5A2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Presenze CAS (06.05.2016)*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CC"/>
            <w:vAlign w:val="center"/>
          </w:tcPr>
          <w:p w:rsidR="00CC47C6" w:rsidRPr="00605A23" w:rsidRDefault="00CC47C6" w:rsidP="00AB5A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5A2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Presenze CAS (16.06.2016)*</w:t>
            </w:r>
          </w:p>
        </w:tc>
      </w:tr>
      <w:tr w:rsidR="00CC47C6" w:rsidRPr="001F7DC2" w:rsidTr="00AB5A76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47C6" w:rsidRPr="00605A23" w:rsidRDefault="00CC47C6" w:rsidP="00AB5A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5A23">
              <w:rPr>
                <w:rFonts w:ascii="Arial" w:hAnsi="Arial" w:cs="Arial"/>
                <w:color w:val="000000"/>
                <w:sz w:val="20"/>
                <w:szCs w:val="20"/>
              </w:rPr>
              <w:t>Piacenza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vAlign w:val="center"/>
          </w:tcPr>
          <w:p w:rsidR="00CC47C6" w:rsidRPr="00605A23" w:rsidRDefault="00CC47C6" w:rsidP="00AB5A7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5A2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00"/>
            <w:vAlign w:val="center"/>
          </w:tcPr>
          <w:p w:rsidR="00CC47C6" w:rsidRPr="00605A23" w:rsidRDefault="00CC47C6" w:rsidP="00AB5A7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5A2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00"/>
            <w:vAlign w:val="center"/>
          </w:tcPr>
          <w:p w:rsidR="00CC47C6" w:rsidRPr="00605A23" w:rsidRDefault="00CC47C6" w:rsidP="00AB5A7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5A2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481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CC"/>
            <w:vAlign w:val="center"/>
          </w:tcPr>
          <w:p w:rsidR="00CC47C6" w:rsidRPr="00605A23" w:rsidRDefault="00CC47C6" w:rsidP="00AB5A7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5A2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484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CC"/>
            <w:vAlign w:val="center"/>
          </w:tcPr>
          <w:p w:rsidR="00CC47C6" w:rsidRPr="00605A23" w:rsidRDefault="00CC47C6" w:rsidP="00AB5A7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5A2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530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CC"/>
            <w:vAlign w:val="center"/>
          </w:tcPr>
          <w:p w:rsidR="00CC47C6" w:rsidRPr="00605A23" w:rsidRDefault="00CC47C6" w:rsidP="00AB5A7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5A2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565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CC"/>
            <w:vAlign w:val="center"/>
          </w:tcPr>
          <w:p w:rsidR="00CC47C6" w:rsidRPr="00605A23" w:rsidRDefault="00CC47C6" w:rsidP="00AB5A7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5A2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588</w:t>
            </w:r>
          </w:p>
        </w:tc>
      </w:tr>
      <w:tr w:rsidR="00CC47C6" w:rsidRPr="001F7DC2" w:rsidTr="00AB5A76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47C6" w:rsidRPr="00605A23" w:rsidRDefault="00CC47C6" w:rsidP="00AB5A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5A23">
              <w:rPr>
                <w:rFonts w:ascii="Arial" w:hAnsi="Arial" w:cs="Arial"/>
                <w:color w:val="000000"/>
                <w:sz w:val="20"/>
                <w:szCs w:val="20"/>
              </w:rPr>
              <w:t>Parma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vAlign w:val="center"/>
          </w:tcPr>
          <w:p w:rsidR="00CC47C6" w:rsidRPr="00605A23" w:rsidRDefault="00CC47C6" w:rsidP="00AB5A7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5A2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00"/>
            <w:vAlign w:val="center"/>
          </w:tcPr>
          <w:p w:rsidR="00CC47C6" w:rsidRPr="00605A23" w:rsidRDefault="00CC47C6" w:rsidP="00AB5A7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5A2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00"/>
            <w:vAlign w:val="center"/>
          </w:tcPr>
          <w:p w:rsidR="00CC47C6" w:rsidRPr="00605A23" w:rsidRDefault="00CC47C6" w:rsidP="00AB5A7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5A2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636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CC"/>
            <w:vAlign w:val="center"/>
          </w:tcPr>
          <w:p w:rsidR="00CC47C6" w:rsidRPr="00605A23" w:rsidRDefault="00CC47C6" w:rsidP="00AB5A7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5A2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690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CC"/>
            <w:vAlign w:val="center"/>
          </w:tcPr>
          <w:p w:rsidR="00CC47C6" w:rsidRPr="00605A23" w:rsidRDefault="00CC47C6" w:rsidP="00AB5A7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5A2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781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CC"/>
            <w:vAlign w:val="center"/>
          </w:tcPr>
          <w:p w:rsidR="00CC47C6" w:rsidRPr="00605A23" w:rsidRDefault="00CC47C6" w:rsidP="00AB5A7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5A2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807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CC"/>
            <w:vAlign w:val="center"/>
          </w:tcPr>
          <w:p w:rsidR="00CC47C6" w:rsidRPr="00605A23" w:rsidRDefault="00CC47C6" w:rsidP="00AB5A7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5A2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864</w:t>
            </w:r>
          </w:p>
        </w:tc>
      </w:tr>
      <w:tr w:rsidR="00CC47C6" w:rsidRPr="001F7DC2" w:rsidTr="00AB5A76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47C6" w:rsidRPr="00605A23" w:rsidRDefault="00CC47C6" w:rsidP="00AB5A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5A23">
              <w:rPr>
                <w:rFonts w:ascii="Arial" w:hAnsi="Arial" w:cs="Arial"/>
                <w:color w:val="000000"/>
                <w:sz w:val="20"/>
                <w:szCs w:val="20"/>
              </w:rPr>
              <w:t>Reggio Emilia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vAlign w:val="center"/>
          </w:tcPr>
          <w:p w:rsidR="00CC47C6" w:rsidRPr="00605A23" w:rsidRDefault="00CC47C6" w:rsidP="00AB5A7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5A2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00"/>
            <w:vAlign w:val="center"/>
          </w:tcPr>
          <w:p w:rsidR="00CC47C6" w:rsidRPr="00605A23" w:rsidRDefault="00CC47C6" w:rsidP="00AB5A7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5A2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00"/>
            <w:vAlign w:val="center"/>
          </w:tcPr>
          <w:p w:rsidR="00CC47C6" w:rsidRPr="00605A23" w:rsidRDefault="00CC47C6" w:rsidP="00AB5A7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5A2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666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CC"/>
            <w:vAlign w:val="center"/>
          </w:tcPr>
          <w:p w:rsidR="00CC47C6" w:rsidRPr="00605A23" w:rsidRDefault="00CC47C6" w:rsidP="00AB5A7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5A2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696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CC"/>
            <w:vAlign w:val="center"/>
          </w:tcPr>
          <w:p w:rsidR="00CC47C6" w:rsidRPr="00605A23" w:rsidRDefault="00CC47C6" w:rsidP="00AB5A7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5A2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754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CC"/>
            <w:vAlign w:val="center"/>
          </w:tcPr>
          <w:p w:rsidR="00CC47C6" w:rsidRPr="00605A23" w:rsidRDefault="00CC47C6" w:rsidP="00AB5A7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5A2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783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CC"/>
            <w:vAlign w:val="center"/>
          </w:tcPr>
          <w:p w:rsidR="00CC47C6" w:rsidRPr="00605A23" w:rsidRDefault="00CC47C6" w:rsidP="00AB5A7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5A2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840</w:t>
            </w:r>
          </w:p>
        </w:tc>
      </w:tr>
      <w:tr w:rsidR="00CC47C6" w:rsidRPr="001F7DC2" w:rsidTr="00AB5A76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47C6" w:rsidRPr="00605A23" w:rsidRDefault="00CC47C6" w:rsidP="00AB5A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5A23">
              <w:rPr>
                <w:rFonts w:ascii="Arial" w:hAnsi="Arial" w:cs="Arial"/>
                <w:color w:val="000000"/>
                <w:sz w:val="20"/>
                <w:szCs w:val="20"/>
              </w:rPr>
              <w:t>Modena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vAlign w:val="center"/>
          </w:tcPr>
          <w:p w:rsidR="00CC47C6" w:rsidRPr="00605A23" w:rsidRDefault="00CC47C6" w:rsidP="00AB5A7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5A2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00"/>
            <w:vAlign w:val="center"/>
          </w:tcPr>
          <w:p w:rsidR="00CC47C6" w:rsidRPr="00605A23" w:rsidRDefault="00CC47C6" w:rsidP="00AB5A7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5A2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00"/>
            <w:vAlign w:val="center"/>
          </w:tcPr>
          <w:p w:rsidR="00CC47C6" w:rsidRPr="00605A23" w:rsidRDefault="00CC47C6" w:rsidP="00AB5A7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5A2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708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CC"/>
            <w:vAlign w:val="center"/>
          </w:tcPr>
          <w:p w:rsidR="00CC47C6" w:rsidRPr="00605A23" w:rsidRDefault="00CC47C6" w:rsidP="00AB5A7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5A2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755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CC"/>
            <w:vAlign w:val="center"/>
          </w:tcPr>
          <w:p w:rsidR="00CC47C6" w:rsidRPr="00605A23" w:rsidRDefault="00CC47C6" w:rsidP="00AB5A7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5A2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779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CC"/>
            <w:vAlign w:val="center"/>
          </w:tcPr>
          <w:p w:rsidR="00CC47C6" w:rsidRPr="00605A23" w:rsidRDefault="00CC47C6" w:rsidP="00AB5A7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5A2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831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CC"/>
            <w:vAlign w:val="center"/>
          </w:tcPr>
          <w:p w:rsidR="00CC47C6" w:rsidRPr="00605A23" w:rsidRDefault="00CC47C6" w:rsidP="00AB5A7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5A2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877</w:t>
            </w:r>
          </w:p>
        </w:tc>
      </w:tr>
      <w:tr w:rsidR="00CC47C6" w:rsidRPr="001F7DC2" w:rsidTr="00AB5A76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47C6" w:rsidRPr="00605A23" w:rsidRDefault="00CC47C6" w:rsidP="00AB5A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5A23">
              <w:rPr>
                <w:rFonts w:ascii="Arial" w:hAnsi="Arial" w:cs="Arial"/>
                <w:color w:val="000000"/>
                <w:sz w:val="20"/>
                <w:szCs w:val="20"/>
              </w:rPr>
              <w:t>Bologna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vAlign w:val="center"/>
          </w:tcPr>
          <w:p w:rsidR="00CC47C6" w:rsidRPr="00605A23" w:rsidRDefault="00CC47C6" w:rsidP="00AB5A7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5A2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00"/>
            <w:vAlign w:val="center"/>
          </w:tcPr>
          <w:p w:rsidR="00CC47C6" w:rsidRPr="00605A23" w:rsidRDefault="00CC47C6" w:rsidP="00AB5A7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5A2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587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00"/>
            <w:vAlign w:val="center"/>
          </w:tcPr>
          <w:p w:rsidR="00CC47C6" w:rsidRPr="00605A23" w:rsidRDefault="00CC47C6" w:rsidP="00AB5A7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5A2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1.102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CC"/>
            <w:vAlign w:val="center"/>
          </w:tcPr>
          <w:p w:rsidR="00CC47C6" w:rsidRPr="00605A23" w:rsidRDefault="00CC47C6" w:rsidP="00AB5A7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5A2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1.165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CC"/>
            <w:vAlign w:val="center"/>
          </w:tcPr>
          <w:p w:rsidR="00CC47C6" w:rsidRPr="00605A23" w:rsidRDefault="00CC47C6" w:rsidP="00AB5A7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5A2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1.159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CC"/>
            <w:vAlign w:val="center"/>
          </w:tcPr>
          <w:p w:rsidR="00CC47C6" w:rsidRPr="00605A23" w:rsidRDefault="00CC47C6" w:rsidP="00AB5A7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5A2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1.240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CC"/>
            <w:vAlign w:val="center"/>
          </w:tcPr>
          <w:p w:rsidR="00CC47C6" w:rsidRPr="00605A23" w:rsidRDefault="00CC47C6" w:rsidP="00AB5A7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5A2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1.285</w:t>
            </w:r>
          </w:p>
        </w:tc>
      </w:tr>
      <w:tr w:rsidR="00CC47C6" w:rsidRPr="001F7DC2" w:rsidTr="00AB5A76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47C6" w:rsidRPr="00605A23" w:rsidRDefault="00CC47C6" w:rsidP="00AB5A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5A23">
              <w:rPr>
                <w:rFonts w:ascii="Arial" w:hAnsi="Arial" w:cs="Arial"/>
                <w:color w:val="000000"/>
                <w:sz w:val="20"/>
                <w:szCs w:val="20"/>
              </w:rPr>
              <w:t>Ferrara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vAlign w:val="center"/>
          </w:tcPr>
          <w:p w:rsidR="00CC47C6" w:rsidRPr="00605A23" w:rsidRDefault="00CC47C6" w:rsidP="00AB5A7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5A2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00"/>
            <w:vAlign w:val="center"/>
          </w:tcPr>
          <w:p w:rsidR="00CC47C6" w:rsidRPr="00605A23" w:rsidRDefault="00CC47C6" w:rsidP="00AB5A7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5A2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00"/>
            <w:vAlign w:val="center"/>
          </w:tcPr>
          <w:p w:rsidR="00CC47C6" w:rsidRPr="00605A23" w:rsidRDefault="00CC47C6" w:rsidP="00AB5A7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5A2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461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CC"/>
            <w:vAlign w:val="center"/>
          </w:tcPr>
          <w:p w:rsidR="00CC47C6" w:rsidRPr="00605A23" w:rsidRDefault="00CC47C6" w:rsidP="00AB5A7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5A2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485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CC"/>
            <w:vAlign w:val="center"/>
          </w:tcPr>
          <w:p w:rsidR="00CC47C6" w:rsidRPr="00605A23" w:rsidRDefault="00CC47C6" w:rsidP="00AB5A7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5A2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487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CC"/>
            <w:vAlign w:val="center"/>
          </w:tcPr>
          <w:p w:rsidR="00CC47C6" w:rsidRPr="00605A23" w:rsidRDefault="00CC47C6" w:rsidP="00AB5A7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5A2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576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CC"/>
            <w:vAlign w:val="center"/>
          </w:tcPr>
          <w:p w:rsidR="00CC47C6" w:rsidRPr="00605A23" w:rsidRDefault="00CC47C6" w:rsidP="00AB5A7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5A2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594</w:t>
            </w:r>
          </w:p>
        </w:tc>
      </w:tr>
      <w:tr w:rsidR="00CC47C6" w:rsidRPr="001F7DC2" w:rsidTr="00AB5A76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47C6" w:rsidRPr="00605A23" w:rsidRDefault="00CC47C6" w:rsidP="00AB5A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5A23">
              <w:rPr>
                <w:rFonts w:ascii="Arial" w:hAnsi="Arial" w:cs="Arial"/>
                <w:color w:val="000000"/>
                <w:sz w:val="20"/>
                <w:szCs w:val="20"/>
              </w:rPr>
              <w:t>Ravenna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vAlign w:val="center"/>
          </w:tcPr>
          <w:p w:rsidR="00CC47C6" w:rsidRPr="00605A23" w:rsidRDefault="00CC47C6" w:rsidP="00AB5A7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5A2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00"/>
            <w:vAlign w:val="center"/>
          </w:tcPr>
          <w:p w:rsidR="00CC47C6" w:rsidRPr="00605A23" w:rsidRDefault="00CC47C6" w:rsidP="00AB5A7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5A2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00"/>
            <w:vAlign w:val="center"/>
          </w:tcPr>
          <w:p w:rsidR="00CC47C6" w:rsidRPr="00605A23" w:rsidRDefault="00CC47C6" w:rsidP="00AB5A7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5A2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558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CC"/>
            <w:vAlign w:val="center"/>
          </w:tcPr>
          <w:p w:rsidR="00CC47C6" w:rsidRPr="00605A23" w:rsidRDefault="00CC47C6" w:rsidP="00AB5A7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5A2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675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CC"/>
            <w:vAlign w:val="center"/>
          </w:tcPr>
          <w:p w:rsidR="00CC47C6" w:rsidRPr="00605A23" w:rsidRDefault="00CC47C6" w:rsidP="00AB5A7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5A2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755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CC"/>
            <w:vAlign w:val="center"/>
          </w:tcPr>
          <w:p w:rsidR="00CC47C6" w:rsidRPr="00605A23" w:rsidRDefault="00CC47C6" w:rsidP="00AB5A7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5A2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755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CC"/>
            <w:vAlign w:val="center"/>
          </w:tcPr>
          <w:p w:rsidR="00CC47C6" w:rsidRPr="00605A23" w:rsidRDefault="00CC47C6" w:rsidP="00AB5A7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5A2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788</w:t>
            </w:r>
          </w:p>
        </w:tc>
      </w:tr>
      <w:tr w:rsidR="00CC47C6" w:rsidRPr="001F7DC2" w:rsidTr="00AB5A76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47C6" w:rsidRPr="00605A23" w:rsidRDefault="00CC47C6" w:rsidP="00AB5A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5A23">
              <w:rPr>
                <w:rFonts w:ascii="Arial" w:hAnsi="Arial" w:cs="Arial"/>
                <w:color w:val="000000"/>
                <w:sz w:val="20"/>
                <w:szCs w:val="20"/>
              </w:rPr>
              <w:t>Forlì Cesena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vAlign w:val="center"/>
          </w:tcPr>
          <w:p w:rsidR="00CC47C6" w:rsidRPr="00605A23" w:rsidRDefault="00CC47C6" w:rsidP="00AB5A7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5A2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00"/>
            <w:vAlign w:val="center"/>
          </w:tcPr>
          <w:p w:rsidR="00CC47C6" w:rsidRPr="00605A23" w:rsidRDefault="00CC47C6" w:rsidP="00AB5A7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5A2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00"/>
            <w:vAlign w:val="center"/>
          </w:tcPr>
          <w:p w:rsidR="00CC47C6" w:rsidRPr="00605A23" w:rsidRDefault="00CC47C6" w:rsidP="00AB5A7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5A2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478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CC"/>
            <w:vAlign w:val="center"/>
          </w:tcPr>
          <w:p w:rsidR="00CC47C6" w:rsidRPr="00605A23" w:rsidRDefault="00CC47C6" w:rsidP="00AB5A7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5A2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504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CC"/>
            <w:vAlign w:val="center"/>
          </w:tcPr>
          <w:p w:rsidR="00CC47C6" w:rsidRPr="00605A23" w:rsidRDefault="00CC47C6" w:rsidP="00AB5A7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5A2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555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CC"/>
            <w:vAlign w:val="center"/>
          </w:tcPr>
          <w:p w:rsidR="00CC47C6" w:rsidRPr="00605A23" w:rsidRDefault="00CC47C6" w:rsidP="00AB5A7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5A2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597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CC"/>
            <w:vAlign w:val="center"/>
          </w:tcPr>
          <w:p w:rsidR="00CC47C6" w:rsidRPr="00605A23" w:rsidRDefault="00CC47C6" w:rsidP="00AB5A7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5A2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613</w:t>
            </w:r>
          </w:p>
        </w:tc>
      </w:tr>
      <w:tr w:rsidR="00CC47C6" w:rsidRPr="001F7DC2" w:rsidTr="00AB5A76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47C6" w:rsidRPr="00605A23" w:rsidRDefault="00CC47C6" w:rsidP="00AB5A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5A23">
              <w:rPr>
                <w:rFonts w:ascii="Arial" w:hAnsi="Arial" w:cs="Arial"/>
                <w:color w:val="000000"/>
                <w:sz w:val="20"/>
                <w:szCs w:val="20"/>
              </w:rPr>
              <w:t>Rimini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vAlign w:val="center"/>
          </w:tcPr>
          <w:p w:rsidR="00CC47C6" w:rsidRPr="00605A23" w:rsidRDefault="00CC47C6" w:rsidP="00AB5A7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5A2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00"/>
            <w:vAlign w:val="center"/>
          </w:tcPr>
          <w:p w:rsidR="00CC47C6" w:rsidRPr="00605A23" w:rsidRDefault="00CC47C6" w:rsidP="00AB5A7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5A2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00"/>
            <w:vAlign w:val="center"/>
          </w:tcPr>
          <w:p w:rsidR="00CC47C6" w:rsidRPr="00605A23" w:rsidRDefault="00CC47C6" w:rsidP="00AB5A7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5A2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488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CC"/>
            <w:vAlign w:val="center"/>
          </w:tcPr>
          <w:p w:rsidR="00CC47C6" w:rsidRPr="00605A23" w:rsidRDefault="00CC47C6" w:rsidP="00AB5A7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5A2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508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CC"/>
            <w:vAlign w:val="center"/>
          </w:tcPr>
          <w:p w:rsidR="00CC47C6" w:rsidRPr="00605A23" w:rsidRDefault="00CC47C6" w:rsidP="00AB5A7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5A2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537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CC"/>
            <w:vAlign w:val="center"/>
          </w:tcPr>
          <w:p w:rsidR="00CC47C6" w:rsidRPr="00605A23" w:rsidRDefault="00CC47C6" w:rsidP="00AB5A7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5A2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562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CC"/>
            <w:vAlign w:val="center"/>
          </w:tcPr>
          <w:p w:rsidR="00CC47C6" w:rsidRPr="00605A23" w:rsidRDefault="00CC47C6" w:rsidP="00AB5A7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5A2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617</w:t>
            </w:r>
          </w:p>
        </w:tc>
      </w:tr>
      <w:tr w:rsidR="00CC47C6" w:rsidRPr="001F7DC2" w:rsidTr="00AB5A76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47C6" w:rsidRPr="00605A23" w:rsidRDefault="00CC47C6" w:rsidP="00AB5A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5A2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Totale RER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vAlign w:val="center"/>
          </w:tcPr>
          <w:p w:rsidR="00CC47C6" w:rsidRPr="00605A23" w:rsidRDefault="00CC47C6" w:rsidP="00AB5A7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5A23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1.729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00"/>
            <w:vAlign w:val="center"/>
          </w:tcPr>
          <w:p w:rsidR="00CC47C6" w:rsidRPr="00605A23" w:rsidRDefault="00CC47C6" w:rsidP="00AB5A7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5A23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2.620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00"/>
            <w:vAlign w:val="center"/>
          </w:tcPr>
          <w:p w:rsidR="00CC47C6" w:rsidRPr="00605A23" w:rsidRDefault="00CC47C6" w:rsidP="00AB5A7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5A23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5.578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CC"/>
            <w:vAlign w:val="center"/>
          </w:tcPr>
          <w:p w:rsidR="00CC47C6" w:rsidRPr="00605A23" w:rsidRDefault="00CC47C6" w:rsidP="00AB5A7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5A23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5.962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CC"/>
            <w:vAlign w:val="center"/>
          </w:tcPr>
          <w:p w:rsidR="00CC47C6" w:rsidRPr="00605A23" w:rsidRDefault="00CC47C6" w:rsidP="00AB5A7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5A23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6.337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CC"/>
            <w:vAlign w:val="center"/>
          </w:tcPr>
          <w:p w:rsidR="00CC47C6" w:rsidRPr="00605A23" w:rsidRDefault="00CC47C6" w:rsidP="00AB5A7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5A2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6.716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CC"/>
            <w:vAlign w:val="center"/>
          </w:tcPr>
          <w:p w:rsidR="00CC47C6" w:rsidRPr="00605A23" w:rsidRDefault="00CC47C6" w:rsidP="00AB5A7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5A2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7.066</w:t>
            </w:r>
          </w:p>
        </w:tc>
      </w:tr>
      <w:tr w:rsidR="00CC47C6" w:rsidRPr="001F7DC2" w:rsidTr="00AB5A76">
        <w:trPr>
          <w:trHeight w:val="285"/>
          <w:tblCellSpacing w:w="0" w:type="dxa"/>
        </w:trPr>
        <w:tc>
          <w:tcPr>
            <w:tcW w:w="0" w:type="auto"/>
            <w:vAlign w:val="center"/>
          </w:tcPr>
          <w:p w:rsidR="00CC47C6" w:rsidRPr="00605A23" w:rsidRDefault="00CC47C6" w:rsidP="00AB5A7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C47C6" w:rsidRPr="00605A23" w:rsidRDefault="00CC47C6" w:rsidP="00AB5A7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C47C6" w:rsidRPr="00605A23" w:rsidRDefault="00CC47C6" w:rsidP="00AB5A7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C47C6" w:rsidRPr="00605A23" w:rsidRDefault="00CC47C6" w:rsidP="00AB5A7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C47C6" w:rsidRPr="00605A23" w:rsidRDefault="00CC47C6" w:rsidP="00AB5A7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C47C6" w:rsidRPr="00605A23" w:rsidRDefault="00CC47C6" w:rsidP="00AB5A7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C47C6" w:rsidRPr="00605A23" w:rsidRDefault="00CC47C6" w:rsidP="00AB5A7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C47C6" w:rsidRPr="00605A23" w:rsidRDefault="00CC47C6" w:rsidP="00AB5A7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C47C6" w:rsidRPr="001F7DC2" w:rsidTr="00AB5A76">
        <w:trPr>
          <w:trHeight w:val="285"/>
          <w:tblCellSpacing w:w="0" w:type="dxa"/>
        </w:trPr>
        <w:tc>
          <w:tcPr>
            <w:tcW w:w="0" w:type="auto"/>
            <w:vAlign w:val="center"/>
          </w:tcPr>
          <w:p w:rsidR="00CC47C6" w:rsidRPr="00FD0FB3" w:rsidRDefault="00CC47C6" w:rsidP="00FD0F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0FB3">
              <w:rPr>
                <w:rFonts w:ascii="Arial" w:hAnsi="Arial" w:cs="Arial"/>
                <w:color w:val="000000"/>
                <w:sz w:val="18"/>
                <w:szCs w:val="18"/>
              </w:rPr>
              <w:t>Elaborazione RER dati  da: Prefettura di Bologna, Servizio Centrale, Ministero dell'Interno.</w:t>
            </w:r>
          </w:p>
        </w:tc>
        <w:tc>
          <w:tcPr>
            <w:tcW w:w="0" w:type="auto"/>
            <w:vAlign w:val="center"/>
          </w:tcPr>
          <w:p w:rsidR="00CC47C6" w:rsidRPr="00605A23" w:rsidRDefault="00CC47C6" w:rsidP="00AB5A7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C47C6" w:rsidRPr="00605A23" w:rsidRDefault="00CC47C6" w:rsidP="00AB5A7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C47C6" w:rsidRPr="00605A23" w:rsidRDefault="00CC47C6" w:rsidP="00AB5A7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C47C6" w:rsidRPr="00605A23" w:rsidRDefault="00CC47C6" w:rsidP="00AB5A7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C47C6" w:rsidRPr="00605A23" w:rsidRDefault="00CC47C6" w:rsidP="00AB5A7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C47C6" w:rsidRPr="00605A23" w:rsidRDefault="00CC47C6" w:rsidP="00AB5A7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C47C6" w:rsidRPr="00605A23" w:rsidRDefault="00CC47C6" w:rsidP="00AB5A7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CC47C6" w:rsidRDefault="00CC47C6" w:rsidP="00330466">
      <w:pPr>
        <w:pStyle w:val="NormalWeb"/>
      </w:pPr>
    </w:p>
    <w:sectPr w:rsidR="00CC47C6" w:rsidSect="00214A2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1139"/>
    <w:rsid w:val="0000521F"/>
    <w:rsid w:val="000763C8"/>
    <w:rsid w:val="00095390"/>
    <w:rsid w:val="000C1670"/>
    <w:rsid w:val="001031A9"/>
    <w:rsid w:val="0017269B"/>
    <w:rsid w:val="0018512C"/>
    <w:rsid w:val="001C7E65"/>
    <w:rsid w:val="001D5B72"/>
    <w:rsid w:val="001D6018"/>
    <w:rsid w:val="001F3DE2"/>
    <w:rsid w:val="001F7DC2"/>
    <w:rsid w:val="00214A2B"/>
    <w:rsid w:val="00216B53"/>
    <w:rsid w:val="0023642E"/>
    <w:rsid w:val="002529D3"/>
    <w:rsid w:val="00257B53"/>
    <w:rsid w:val="002A5B9E"/>
    <w:rsid w:val="002D74A8"/>
    <w:rsid w:val="00330466"/>
    <w:rsid w:val="003346F1"/>
    <w:rsid w:val="00357084"/>
    <w:rsid w:val="003766D1"/>
    <w:rsid w:val="00386660"/>
    <w:rsid w:val="003B2281"/>
    <w:rsid w:val="003C03F5"/>
    <w:rsid w:val="003C5098"/>
    <w:rsid w:val="004104D5"/>
    <w:rsid w:val="004121F6"/>
    <w:rsid w:val="00423FDA"/>
    <w:rsid w:val="00435BB8"/>
    <w:rsid w:val="00442F78"/>
    <w:rsid w:val="00460094"/>
    <w:rsid w:val="0046519D"/>
    <w:rsid w:val="00467A6B"/>
    <w:rsid w:val="004A1F82"/>
    <w:rsid w:val="004B2E6C"/>
    <w:rsid w:val="004E55BF"/>
    <w:rsid w:val="004F423C"/>
    <w:rsid w:val="005103AA"/>
    <w:rsid w:val="005156BD"/>
    <w:rsid w:val="0057577F"/>
    <w:rsid w:val="00591A10"/>
    <w:rsid w:val="005969AD"/>
    <w:rsid w:val="005B736C"/>
    <w:rsid w:val="005F4BF0"/>
    <w:rsid w:val="00605A23"/>
    <w:rsid w:val="006416E2"/>
    <w:rsid w:val="007B3CA3"/>
    <w:rsid w:val="008002B5"/>
    <w:rsid w:val="008152A7"/>
    <w:rsid w:val="0083542B"/>
    <w:rsid w:val="00841139"/>
    <w:rsid w:val="008509A2"/>
    <w:rsid w:val="00905F52"/>
    <w:rsid w:val="0094154E"/>
    <w:rsid w:val="00955822"/>
    <w:rsid w:val="00961140"/>
    <w:rsid w:val="009B212F"/>
    <w:rsid w:val="009C2E4B"/>
    <w:rsid w:val="009D1E58"/>
    <w:rsid w:val="009E0509"/>
    <w:rsid w:val="00A4116B"/>
    <w:rsid w:val="00A56066"/>
    <w:rsid w:val="00A77EBF"/>
    <w:rsid w:val="00A90793"/>
    <w:rsid w:val="00AB5A76"/>
    <w:rsid w:val="00AD25A1"/>
    <w:rsid w:val="00B07B25"/>
    <w:rsid w:val="00B438D2"/>
    <w:rsid w:val="00B7278E"/>
    <w:rsid w:val="00B8406F"/>
    <w:rsid w:val="00B85487"/>
    <w:rsid w:val="00BB6E63"/>
    <w:rsid w:val="00BE3E9A"/>
    <w:rsid w:val="00BE7F6E"/>
    <w:rsid w:val="00C0227E"/>
    <w:rsid w:val="00C823AA"/>
    <w:rsid w:val="00CA3FFF"/>
    <w:rsid w:val="00CC47C6"/>
    <w:rsid w:val="00CE5EDF"/>
    <w:rsid w:val="00D12D8E"/>
    <w:rsid w:val="00D702F2"/>
    <w:rsid w:val="00D95530"/>
    <w:rsid w:val="00DB6E48"/>
    <w:rsid w:val="00E33405"/>
    <w:rsid w:val="00E73C97"/>
    <w:rsid w:val="00EB7B47"/>
    <w:rsid w:val="00EC50D9"/>
    <w:rsid w:val="00F01C25"/>
    <w:rsid w:val="00F055ED"/>
    <w:rsid w:val="00F057AC"/>
    <w:rsid w:val="00F34B8A"/>
    <w:rsid w:val="00FD0F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1139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BE7F6E"/>
    <w:pPr>
      <w:spacing w:before="100" w:beforeAutospacing="1" w:after="100" w:afterAutospacing="1"/>
    </w:pPr>
    <w:rPr>
      <w:rFonts w:eastAsia="Times New Roman"/>
    </w:rPr>
  </w:style>
  <w:style w:type="character" w:styleId="Strong">
    <w:name w:val="Strong"/>
    <w:basedOn w:val="DefaultParagraphFont"/>
    <w:uiPriority w:val="99"/>
    <w:qFormat/>
    <w:rsid w:val="00BE7F6E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rsid w:val="00BE7F6E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AD25A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highlightedsearchterm">
    <w:name w:val="highlightedsearchterm"/>
    <w:basedOn w:val="DefaultParagraphFont"/>
    <w:uiPriority w:val="99"/>
    <w:rsid w:val="00605A2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4756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6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6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75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75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75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75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756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756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756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6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6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75633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75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756315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756328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756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4756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6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6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6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6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75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75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75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75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756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756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756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6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75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75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75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756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756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756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756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6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6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75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75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75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75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756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756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756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75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75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75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75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756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756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756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75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75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75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75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756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756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3</Pages>
  <Words>1202</Words>
  <Characters>6857</Characters>
  <Application>Microsoft Office Outlook</Application>
  <DocSecurity>0</DocSecurity>
  <Lines>0</Lines>
  <Paragraphs>0</Paragraphs>
  <ScaleCrop>false</ScaleCrop>
  <Company>Regione Emilia-Romagna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 sistema regionale di accoglienza per richiedenti e titolari di protezione internazionale o umanitaria</dc:title>
  <dc:subject/>
  <dc:creator>Gardini Tiziana</dc:creator>
  <cp:keywords/>
  <dc:description/>
  <cp:lastModifiedBy>rambaldi_p</cp:lastModifiedBy>
  <cp:revision>2</cp:revision>
  <cp:lastPrinted>2016-05-11T08:43:00Z</cp:lastPrinted>
  <dcterms:created xsi:type="dcterms:W3CDTF">2016-06-20T13:15:00Z</dcterms:created>
  <dcterms:modified xsi:type="dcterms:W3CDTF">2016-06-20T13:15:00Z</dcterms:modified>
</cp:coreProperties>
</file>