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2B" w:rsidRDefault="005F446F" w:rsidP="00F2712B">
      <w:pPr>
        <w:pStyle w:val="Titolo1"/>
        <w:spacing w:before="0" w:line="240" w:lineRule="auto"/>
      </w:pPr>
      <w:bookmarkStart w:id="0" w:name="_GoBack"/>
      <w:bookmarkEnd w:id="0"/>
      <w:r>
        <w:t>Report attività 2017</w:t>
      </w:r>
    </w:p>
    <w:p w:rsidR="00B36F23" w:rsidRDefault="00B36F23" w:rsidP="00B36F23">
      <w:pPr>
        <w:jc w:val="center"/>
        <w:rPr>
          <w:b/>
          <w:sz w:val="32"/>
          <w:szCs w:val="32"/>
        </w:rPr>
      </w:pPr>
    </w:p>
    <w:p w:rsidR="00943040" w:rsidRPr="004F71B2" w:rsidRDefault="00943040" w:rsidP="00B36F23">
      <w:pPr>
        <w:jc w:val="center"/>
        <w:rPr>
          <w:rFonts w:ascii="Times New Roman" w:hAnsi="Times New Roman"/>
          <w:sz w:val="24"/>
          <w:szCs w:val="32"/>
        </w:rPr>
      </w:pPr>
      <w:r w:rsidRPr="004F71B2">
        <w:rPr>
          <w:rFonts w:ascii="Times New Roman" w:hAnsi="Times New Roman"/>
          <w:sz w:val="24"/>
          <w:szCs w:val="32"/>
        </w:rPr>
        <w:t>Servizi svolti nel 2017:</w:t>
      </w:r>
    </w:p>
    <w:p w:rsidR="00943040" w:rsidRPr="004F71B2" w:rsidRDefault="00943040" w:rsidP="00F2712B">
      <w:pPr>
        <w:shd w:val="clear" w:color="auto" w:fill="FFFFFF"/>
        <w:spacing w:after="0" w:line="240" w:lineRule="auto"/>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Totale Servizi Svolti: </w:t>
      </w:r>
      <w:r w:rsidR="005702DA" w:rsidRPr="004F71B2">
        <w:rPr>
          <w:rFonts w:ascii="Times New Roman" w:eastAsia="Times New Roman" w:hAnsi="Times New Roman" w:cstheme="minorHAnsi"/>
          <w:sz w:val="24"/>
          <w:szCs w:val="28"/>
          <w:lang w:eastAsia="it-IT"/>
        </w:rPr>
        <w:t>40</w:t>
      </w:r>
      <w:r w:rsidR="001A0C67" w:rsidRPr="004F71B2">
        <w:rPr>
          <w:rFonts w:ascii="Times New Roman" w:eastAsia="Times New Roman" w:hAnsi="Times New Roman" w:cstheme="minorHAnsi"/>
          <w:sz w:val="24"/>
          <w:szCs w:val="28"/>
          <w:lang w:eastAsia="it-IT"/>
        </w:rPr>
        <w:t>.</w:t>
      </w:r>
      <w:r w:rsidR="005702DA" w:rsidRPr="004F71B2">
        <w:rPr>
          <w:rFonts w:ascii="Times New Roman" w:eastAsia="Times New Roman" w:hAnsi="Times New Roman" w:cstheme="minorHAnsi"/>
          <w:sz w:val="24"/>
          <w:szCs w:val="28"/>
          <w:lang w:eastAsia="it-IT"/>
        </w:rPr>
        <w:t>34</w:t>
      </w:r>
      <w:r w:rsidR="005702DA" w:rsidRPr="004F71B2">
        <w:rPr>
          <w:rFonts w:ascii="Times New Roman" w:eastAsia="Times New Roman" w:hAnsi="Times New Roman" w:cstheme="minorHAnsi"/>
          <w:bCs/>
          <w:sz w:val="24"/>
          <w:szCs w:val="28"/>
          <w:lang w:eastAsia="it-IT"/>
        </w:rPr>
        <w:t>9</w:t>
      </w:r>
      <w:r w:rsidR="004D4AE1" w:rsidRPr="004F71B2">
        <w:rPr>
          <w:rFonts w:ascii="Times New Roman" w:eastAsia="Times New Roman" w:hAnsi="Times New Roman" w:cstheme="minorHAnsi"/>
          <w:bCs/>
          <w:sz w:val="24"/>
          <w:szCs w:val="28"/>
          <w:lang w:eastAsia="it-IT"/>
        </w:rPr>
        <w:t xml:space="preserve"> (oltre 800mila Km percorsi)</w:t>
      </w:r>
      <w:r w:rsidR="00B36F23" w:rsidRPr="004F71B2">
        <w:rPr>
          <w:rFonts w:ascii="Times New Roman" w:eastAsia="Times New Roman" w:hAnsi="Times New Roman" w:cstheme="minorHAnsi"/>
          <w:sz w:val="24"/>
          <w:szCs w:val="28"/>
          <w:lang w:eastAsia="it-IT"/>
        </w:rPr>
        <w:t xml:space="preserve"> </w:t>
      </w:r>
      <w:r w:rsidRPr="004F71B2">
        <w:rPr>
          <w:rFonts w:ascii="Times New Roman" w:eastAsia="Times New Roman" w:hAnsi="Times New Roman" w:cstheme="minorHAnsi"/>
          <w:sz w:val="24"/>
          <w:szCs w:val="28"/>
          <w:lang w:eastAsia="it-IT"/>
        </w:rPr>
        <w:t>di cui:</w:t>
      </w:r>
    </w:p>
    <w:p w:rsidR="00943040" w:rsidRPr="004F71B2" w:rsidRDefault="00943040" w:rsidP="00B36F23">
      <w:pPr>
        <w:pStyle w:val="Paragrafoelenco"/>
        <w:numPr>
          <w:ilvl w:val="0"/>
          <w:numId w:val="6"/>
        </w:numPr>
        <w:shd w:val="clear" w:color="auto" w:fill="FFFFFF"/>
        <w:spacing w:after="100" w:afterAutospacing="1" w:line="240" w:lineRule="auto"/>
        <w:ind w:left="284" w:hanging="156"/>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Emergenze: </w:t>
      </w:r>
      <w:r w:rsidR="004D4AE1" w:rsidRPr="004F71B2">
        <w:rPr>
          <w:rFonts w:ascii="Times New Roman" w:eastAsia="Times New Roman" w:hAnsi="Times New Roman" w:cstheme="minorHAnsi"/>
          <w:bCs/>
          <w:sz w:val="24"/>
          <w:szCs w:val="28"/>
          <w:lang w:eastAsia="it-IT"/>
        </w:rPr>
        <w:t>13</w:t>
      </w:r>
      <w:r w:rsidR="001A0C67" w:rsidRPr="004F71B2">
        <w:rPr>
          <w:rFonts w:ascii="Times New Roman" w:eastAsia="Times New Roman" w:hAnsi="Times New Roman" w:cstheme="minorHAnsi"/>
          <w:bCs/>
          <w:sz w:val="24"/>
          <w:szCs w:val="28"/>
          <w:lang w:eastAsia="it-IT"/>
        </w:rPr>
        <w:t>.</w:t>
      </w:r>
      <w:r w:rsidR="004D4AE1" w:rsidRPr="004F71B2">
        <w:rPr>
          <w:rFonts w:ascii="Times New Roman" w:eastAsia="Times New Roman" w:hAnsi="Times New Roman" w:cstheme="minorHAnsi"/>
          <w:bCs/>
          <w:sz w:val="24"/>
          <w:szCs w:val="28"/>
          <w:lang w:eastAsia="it-IT"/>
        </w:rPr>
        <w:t>464</w:t>
      </w:r>
      <w:r w:rsidRPr="004F71B2">
        <w:rPr>
          <w:rFonts w:ascii="Times New Roman" w:eastAsia="Times New Roman" w:hAnsi="Times New Roman" w:cstheme="minorHAnsi"/>
          <w:bCs/>
          <w:sz w:val="24"/>
          <w:szCs w:val="28"/>
          <w:lang w:eastAsia="it-IT"/>
        </w:rPr>
        <w:t xml:space="preserve">  </w:t>
      </w:r>
      <w:r w:rsidR="004D4AE1" w:rsidRPr="004F71B2">
        <w:rPr>
          <w:rFonts w:ascii="Times New Roman" w:eastAsia="Times New Roman" w:hAnsi="Times New Roman" w:cstheme="minorHAnsi"/>
          <w:bCs/>
          <w:sz w:val="24"/>
          <w:szCs w:val="28"/>
          <w:lang w:eastAsia="it-IT"/>
        </w:rPr>
        <w:t xml:space="preserve">- </w:t>
      </w:r>
      <w:r w:rsidRPr="004F71B2">
        <w:rPr>
          <w:rFonts w:ascii="Times New Roman" w:eastAsia="Times New Roman" w:hAnsi="Times New Roman" w:cstheme="minorHAnsi"/>
          <w:bCs/>
          <w:sz w:val="24"/>
          <w:szCs w:val="28"/>
          <w:lang w:eastAsia="it-IT"/>
        </w:rPr>
        <w:t xml:space="preserve">Totali Km percorsi </w:t>
      </w:r>
      <w:r w:rsidR="004D4AE1" w:rsidRPr="004F71B2">
        <w:rPr>
          <w:rFonts w:ascii="Times New Roman" w:eastAsia="Times New Roman" w:hAnsi="Times New Roman" w:cstheme="minorHAnsi"/>
          <w:bCs/>
          <w:sz w:val="24"/>
          <w:szCs w:val="28"/>
          <w:lang w:eastAsia="it-IT"/>
        </w:rPr>
        <w:t>297</w:t>
      </w:r>
      <w:r w:rsidR="001A0C67" w:rsidRPr="004F71B2">
        <w:rPr>
          <w:rFonts w:ascii="Times New Roman" w:eastAsia="Times New Roman" w:hAnsi="Times New Roman" w:cstheme="minorHAnsi"/>
          <w:bCs/>
          <w:sz w:val="24"/>
          <w:szCs w:val="28"/>
          <w:lang w:eastAsia="it-IT"/>
        </w:rPr>
        <w:t>.</w:t>
      </w:r>
      <w:r w:rsidR="004D4AE1" w:rsidRPr="004F71B2">
        <w:rPr>
          <w:rFonts w:ascii="Times New Roman" w:eastAsia="Times New Roman" w:hAnsi="Times New Roman" w:cstheme="minorHAnsi"/>
          <w:bCs/>
          <w:sz w:val="24"/>
          <w:szCs w:val="28"/>
          <w:lang w:eastAsia="it-IT"/>
        </w:rPr>
        <w:t>513 con 13</w:t>
      </w:r>
      <w:r w:rsidR="001A0C67" w:rsidRPr="004F71B2">
        <w:rPr>
          <w:rFonts w:ascii="Times New Roman" w:eastAsia="Times New Roman" w:hAnsi="Times New Roman" w:cstheme="minorHAnsi"/>
          <w:bCs/>
          <w:sz w:val="24"/>
          <w:szCs w:val="28"/>
          <w:lang w:eastAsia="it-IT"/>
        </w:rPr>
        <w:t>.</w:t>
      </w:r>
      <w:r w:rsidR="004D4AE1" w:rsidRPr="004F71B2">
        <w:rPr>
          <w:rFonts w:ascii="Times New Roman" w:eastAsia="Times New Roman" w:hAnsi="Times New Roman" w:cstheme="minorHAnsi"/>
          <w:bCs/>
          <w:sz w:val="24"/>
          <w:szCs w:val="28"/>
          <w:lang w:eastAsia="it-IT"/>
        </w:rPr>
        <w:t>502 persone soccorse</w:t>
      </w:r>
    </w:p>
    <w:p w:rsidR="004D4AE1" w:rsidRPr="004F71B2" w:rsidRDefault="00943040" w:rsidP="00B36F23">
      <w:pPr>
        <w:pStyle w:val="Paragrafoelenco"/>
        <w:numPr>
          <w:ilvl w:val="0"/>
          <w:numId w:val="6"/>
        </w:numPr>
        <w:shd w:val="clear" w:color="auto" w:fill="FFFFFF"/>
        <w:spacing w:after="100" w:afterAutospacing="1" w:line="240" w:lineRule="auto"/>
        <w:ind w:left="284" w:hanging="156"/>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Servizi Ordinari Convenzionati: </w:t>
      </w:r>
      <w:r w:rsidR="004D4AE1" w:rsidRPr="004F71B2">
        <w:rPr>
          <w:rFonts w:ascii="Times New Roman" w:eastAsia="Times New Roman" w:hAnsi="Times New Roman" w:cstheme="minorHAnsi"/>
          <w:bCs/>
          <w:sz w:val="24"/>
          <w:szCs w:val="28"/>
          <w:lang w:eastAsia="it-IT"/>
        </w:rPr>
        <w:t>18</w:t>
      </w:r>
      <w:r w:rsidR="001A0C67" w:rsidRPr="004F71B2">
        <w:rPr>
          <w:rFonts w:ascii="Times New Roman" w:eastAsia="Times New Roman" w:hAnsi="Times New Roman" w:cstheme="minorHAnsi"/>
          <w:bCs/>
          <w:sz w:val="24"/>
          <w:szCs w:val="28"/>
          <w:lang w:eastAsia="it-IT"/>
        </w:rPr>
        <w:t>.</w:t>
      </w:r>
      <w:r w:rsidR="004D4AE1" w:rsidRPr="004F71B2">
        <w:rPr>
          <w:rFonts w:ascii="Times New Roman" w:eastAsia="Times New Roman" w:hAnsi="Times New Roman" w:cstheme="minorHAnsi"/>
          <w:bCs/>
          <w:sz w:val="24"/>
          <w:szCs w:val="28"/>
          <w:lang w:eastAsia="it-IT"/>
        </w:rPr>
        <w:t>596 -</w:t>
      </w:r>
      <w:r w:rsidRPr="004F71B2">
        <w:rPr>
          <w:rFonts w:ascii="Times New Roman" w:eastAsia="Times New Roman" w:hAnsi="Times New Roman" w:cstheme="minorHAnsi"/>
          <w:bCs/>
          <w:sz w:val="24"/>
          <w:szCs w:val="28"/>
          <w:lang w:eastAsia="it-IT"/>
        </w:rPr>
        <w:t xml:space="preserve"> Km percorsi totali </w:t>
      </w:r>
      <w:r w:rsidR="004D4AE1" w:rsidRPr="004F71B2">
        <w:rPr>
          <w:rFonts w:ascii="Times New Roman" w:eastAsia="Times New Roman" w:hAnsi="Times New Roman" w:cstheme="minorHAnsi"/>
          <w:bCs/>
          <w:sz w:val="24"/>
          <w:szCs w:val="28"/>
          <w:lang w:eastAsia="it-IT"/>
        </w:rPr>
        <w:t>423</w:t>
      </w:r>
      <w:r w:rsidR="001A0C67" w:rsidRPr="004F71B2">
        <w:rPr>
          <w:rFonts w:ascii="Times New Roman" w:eastAsia="Times New Roman" w:hAnsi="Times New Roman" w:cstheme="minorHAnsi"/>
          <w:bCs/>
          <w:sz w:val="24"/>
          <w:szCs w:val="28"/>
          <w:lang w:eastAsia="it-IT"/>
        </w:rPr>
        <w:t>.</w:t>
      </w:r>
      <w:r w:rsidR="004D4AE1" w:rsidRPr="004F71B2">
        <w:rPr>
          <w:rFonts w:ascii="Times New Roman" w:eastAsia="Times New Roman" w:hAnsi="Times New Roman" w:cstheme="minorHAnsi"/>
          <w:bCs/>
          <w:sz w:val="24"/>
          <w:szCs w:val="28"/>
          <w:lang w:eastAsia="it-IT"/>
        </w:rPr>
        <w:t>402 con 18</w:t>
      </w:r>
      <w:r w:rsidR="001A0C67" w:rsidRPr="004F71B2">
        <w:rPr>
          <w:rFonts w:ascii="Times New Roman" w:eastAsia="Times New Roman" w:hAnsi="Times New Roman" w:cstheme="minorHAnsi"/>
          <w:bCs/>
          <w:sz w:val="24"/>
          <w:szCs w:val="28"/>
          <w:lang w:eastAsia="it-IT"/>
        </w:rPr>
        <w:t>.</w:t>
      </w:r>
      <w:r w:rsidR="004D4AE1" w:rsidRPr="004F71B2">
        <w:rPr>
          <w:rFonts w:ascii="Times New Roman" w:eastAsia="Times New Roman" w:hAnsi="Times New Roman" w:cstheme="minorHAnsi"/>
          <w:bCs/>
          <w:sz w:val="24"/>
          <w:szCs w:val="28"/>
          <w:lang w:eastAsia="it-IT"/>
        </w:rPr>
        <w:t>623 persone trasportate</w:t>
      </w:r>
    </w:p>
    <w:p w:rsidR="00943040" w:rsidRPr="004F71B2" w:rsidRDefault="004D4AE1" w:rsidP="00B36F23">
      <w:pPr>
        <w:pStyle w:val="Paragrafoelenco"/>
        <w:numPr>
          <w:ilvl w:val="0"/>
          <w:numId w:val="6"/>
        </w:numPr>
        <w:shd w:val="clear" w:color="auto" w:fill="FFFFFF"/>
        <w:spacing w:after="100" w:afterAutospacing="1" w:line="240" w:lineRule="auto"/>
        <w:ind w:left="284" w:hanging="156"/>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Servizi Privati (comprese manifestazioni e servizi </w:t>
      </w:r>
      <w:r w:rsidR="001A0C67" w:rsidRPr="004F71B2">
        <w:rPr>
          <w:rFonts w:ascii="Times New Roman" w:eastAsia="Times New Roman" w:hAnsi="Times New Roman" w:cstheme="minorHAnsi"/>
          <w:sz w:val="24"/>
          <w:szCs w:val="28"/>
          <w:lang w:eastAsia="it-IT"/>
        </w:rPr>
        <w:t>istituzionali</w:t>
      </w:r>
      <w:r w:rsidRPr="004F71B2">
        <w:rPr>
          <w:rFonts w:ascii="Times New Roman" w:eastAsia="Times New Roman" w:hAnsi="Times New Roman" w:cstheme="minorHAnsi"/>
          <w:sz w:val="24"/>
          <w:szCs w:val="28"/>
          <w:lang w:eastAsia="it-IT"/>
        </w:rPr>
        <w:t>): </w:t>
      </w:r>
      <w:r w:rsidRPr="004F71B2">
        <w:rPr>
          <w:rFonts w:ascii="Times New Roman" w:eastAsia="Times New Roman" w:hAnsi="Times New Roman" w:cstheme="minorHAnsi"/>
          <w:bCs/>
          <w:sz w:val="24"/>
          <w:szCs w:val="28"/>
          <w:lang w:eastAsia="it-IT"/>
        </w:rPr>
        <w:t>8</w:t>
      </w:r>
      <w:r w:rsidR="001A0C67" w:rsidRPr="004F71B2">
        <w:rPr>
          <w:rFonts w:ascii="Times New Roman" w:eastAsia="Times New Roman" w:hAnsi="Times New Roman" w:cstheme="minorHAnsi"/>
          <w:bCs/>
          <w:sz w:val="24"/>
          <w:szCs w:val="28"/>
          <w:lang w:eastAsia="it-IT"/>
        </w:rPr>
        <w:t>.</w:t>
      </w:r>
      <w:r w:rsidRPr="004F71B2">
        <w:rPr>
          <w:rFonts w:ascii="Times New Roman" w:eastAsia="Times New Roman" w:hAnsi="Times New Roman" w:cstheme="minorHAnsi"/>
          <w:bCs/>
          <w:sz w:val="24"/>
          <w:szCs w:val="28"/>
          <w:lang w:eastAsia="it-IT"/>
        </w:rPr>
        <w:t>289  - Totali Km percorsi 270</w:t>
      </w:r>
      <w:r w:rsidR="001A0C67" w:rsidRPr="004F71B2">
        <w:rPr>
          <w:rFonts w:ascii="Times New Roman" w:eastAsia="Times New Roman" w:hAnsi="Times New Roman" w:cstheme="minorHAnsi"/>
          <w:bCs/>
          <w:sz w:val="24"/>
          <w:szCs w:val="28"/>
          <w:lang w:eastAsia="it-IT"/>
        </w:rPr>
        <w:t>.</w:t>
      </w:r>
      <w:r w:rsidRPr="004F71B2">
        <w:rPr>
          <w:rFonts w:ascii="Times New Roman" w:eastAsia="Times New Roman" w:hAnsi="Times New Roman" w:cstheme="minorHAnsi"/>
          <w:bCs/>
          <w:sz w:val="24"/>
          <w:szCs w:val="28"/>
          <w:lang w:eastAsia="it-IT"/>
        </w:rPr>
        <w:t>864 </w:t>
      </w:r>
    </w:p>
    <w:p w:rsidR="004D4AE1" w:rsidRPr="004F71B2" w:rsidRDefault="004D4AE1" w:rsidP="00F2712B">
      <w:pPr>
        <w:shd w:val="clear" w:color="auto" w:fill="FFFFFF"/>
        <w:spacing w:after="100" w:afterAutospacing="1" w:line="240" w:lineRule="auto"/>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Inoltre 876 “Trasporti Protetti” (16</w:t>
      </w:r>
      <w:r w:rsidR="001A0C67" w:rsidRPr="004F71B2">
        <w:rPr>
          <w:rFonts w:ascii="Times New Roman" w:eastAsia="Times New Roman" w:hAnsi="Times New Roman" w:cstheme="minorHAnsi"/>
          <w:sz w:val="24"/>
          <w:szCs w:val="28"/>
          <w:lang w:eastAsia="it-IT"/>
        </w:rPr>
        <w:t>.</w:t>
      </w:r>
      <w:r w:rsidRPr="004F71B2">
        <w:rPr>
          <w:rFonts w:ascii="Times New Roman" w:eastAsia="Times New Roman" w:hAnsi="Times New Roman" w:cstheme="minorHAnsi"/>
          <w:sz w:val="24"/>
          <w:szCs w:val="28"/>
          <w:lang w:eastAsia="it-IT"/>
        </w:rPr>
        <w:t>870 km</w:t>
      </w:r>
      <w:r w:rsidR="001A0C67" w:rsidRPr="004F71B2">
        <w:rPr>
          <w:rFonts w:ascii="Times New Roman" w:eastAsia="Times New Roman" w:hAnsi="Times New Roman" w:cstheme="minorHAnsi"/>
          <w:sz w:val="24"/>
          <w:szCs w:val="28"/>
          <w:lang w:eastAsia="it-IT"/>
        </w:rPr>
        <w:t xml:space="preserve"> percorsi</w:t>
      </w:r>
      <w:r w:rsidRPr="004F71B2">
        <w:rPr>
          <w:rFonts w:ascii="Times New Roman" w:eastAsia="Times New Roman" w:hAnsi="Times New Roman" w:cstheme="minorHAnsi"/>
          <w:sz w:val="24"/>
          <w:szCs w:val="28"/>
          <w:lang w:eastAsia="it-IT"/>
        </w:rPr>
        <w:t>) di pazienti critici presso altri Ospedali regionali ed Extraregionali con la presenza di medici ed infermieri</w:t>
      </w:r>
      <w:r w:rsidR="005702DA" w:rsidRPr="004F71B2">
        <w:rPr>
          <w:rFonts w:ascii="Times New Roman" w:eastAsia="Times New Roman" w:hAnsi="Times New Roman" w:cstheme="minorHAnsi"/>
          <w:sz w:val="24"/>
          <w:szCs w:val="28"/>
          <w:lang w:eastAsia="it-IT"/>
        </w:rPr>
        <w:t>; 96 viaggi di lunga percorrenza in Italia e all’estero per circa 80mila Km; 2</w:t>
      </w:r>
      <w:r w:rsidR="001A0C67" w:rsidRPr="004F71B2">
        <w:rPr>
          <w:rFonts w:ascii="Times New Roman" w:eastAsia="Times New Roman" w:hAnsi="Times New Roman" w:cstheme="minorHAnsi"/>
          <w:sz w:val="24"/>
          <w:szCs w:val="28"/>
          <w:lang w:eastAsia="it-IT"/>
        </w:rPr>
        <w:t>.</w:t>
      </w:r>
      <w:r w:rsidR="005702DA" w:rsidRPr="004F71B2">
        <w:rPr>
          <w:rFonts w:ascii="Times New Roman" w:eastAsia="Times New Roman" w:hAnsi="Times New Roman" w:cstheme="minorHAnsi"/>
          <w:sz w:val="24"/>
          <w:szCs w:val="28"/>
          <w:lang w:eastAsia="it-IT"/>
        </w:rPr>
        <w:t>048 trasporti di pazienti dializzati per circa 8</w:t>
      </w:r>
      <w:r w:rsidR="001A0C67" w:rsidRPr="004F71B2">
        <w:rPr>
          <w:rFonts w:ascii="Times New Roman" w:eastAsia="Times New Roman" w:hAnsi="Times New Roman" w:cstheme="minorHAnsi"/>
          <w:sz w:val="24"/>
          <w:szCs w:val="28"/>
          <w:lang w:eastAsia="it-IT"/>
        </w:rPr>
        <w:t>.</w:t>
      </w:r>
      <w:r w:rsidR="005702DA" w:rsidRPr="004F71B2">
        <w:rPr>
          <w:rFonts w:ascii="Times New Roman" w:eastAsia="Times New Roman" w:hAnsi="Times New Roman" w:cstheme="minorHAnsi"/>
          <w:sz w:val="24"/>
          <w:szCs w:val="28"/>
          <w:lang w:eastAsia="it-IT"/>
        </w:rPr>
        <w:t>000Km</w:t>
      </w:r>
      <w:r w:rsidR="001A0C67" w:rsidRPr="004F71B2">
        <w:rPr>
          <w:rFonts w:ascii="Times New Roman" w:eastAsia="Times New Roman" w:hAnsi="Times New Roman" w:cstheme="minorHAnsi"/>
          <w:sz w:val="24"/>
          <w:szCs w:val="28"/>
          <w:lang w:eastAsia="it-IT"/>
        </w:rPr>
        <w:t xml:space="preserve"> percorsi</w:t>
      </w:r>
    </w:p>
    <w:p w:rsidR="00943040" w:rsidRPr="004F71B2" w:rsidRDefault="00943040" w:rsidP="00B36F23">
      <w:pPr>
        <w:shd w:val="clear" w:color="auto" w:fill="FFFFFF"/>
        <w:spacing w:after="100" w:afterAutospacing="1" w:line="240" w:lineRule="auto"/>
        <w:jc w:val="center"/>
        <w:rPr>
          <w:rFonts w:ascii="Times New Roman" w:eastAsia="Times New Roman" w:hAnsi="Times New Roman" w:cstheme="minorHAnsi"/>
          <w:sz w:val="24"/>
          <w:szCs w:val="28"/>
          <w:lang w:eastAsia="it-IT"/>
        </w:rPr>
      </w:pPr>
      <w:r w:rsidRPr="004F71B2">
        <w:rPr>
          <w:rFonts w:ascii="Times New Roman" w:eastAsia="Times New Roman" w:hAnsi="Times New Roman" w:cstheme="minorHAnsi"/>
          <w:bCs/>
          <w:sz w:val="24"/>
          <w:szCs w:val="28"/>
          <w:lang w:eastAsia="it-IT"/>
        </w:rPr>
        <w:t>Personale</w:t>
      </w:r>
    </w:p>
    <w:p w:rsidR="00943040" w:rsidRPr="004F71B2" w:rsidRDefault="00943040" w:rsidP="00B36F23">
      <w:pPr>
        <w:shd w:val="clear" w:color="auto" w:fill="FFFFFF"/>
        <w:spacing w:after="0" w:line="240" w:lineRule="auto"/>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Volontari</w:t>
      </w:r>
      <w:r w:rsidR="001A0C67" w:rsidRPr="004F71B2">
        <w:rPr>
          <w:rFonts w:ascii="Times New Roman" w:eastAsia="Times New Roman" w:hAnsi="Times New Roman" w:cstheme="minorHAnsi"/>
          <w:sz w:val="24"/>
          <w:szCs w:val="28"/>
          <w:lang w:eastAsia="it-IT"/>
        </w:rPr>
        <w:t>:</w:t>
      </w:r>
      <w:r w:rsidRPr="004F71B2">
        <w:rPr>
          <w:rFonts w:ascii="Times New Roman" w:eastAsia="Times New Roman" w:hAnsi="Times New Roman" w:cstheme="minorHAnsi"/>
          <w:sz w:val="24"/>
          <w:szCs w:val="28"/>
          <w:lang w:eastAsia="it-IT"/>
        </w:rPr>
        <w:t xml:space="preserve"> </w:t>
      </w:r>
      <w:r w:rsidRPr="004F71B2">
        <w:rPr>
          <w:rFonts w:ascii="Times New Roman" w:eastAsia="Times New Roman" w:hAnsi="Times New Roman" w:cstheme="minorHAnsi"/>
          <w:bCs/>
          <w:sz w:val="24"/>
          <w:szCs w:val="28"/>
          <w:lang w:eastAsia="it-IT"/>
        </w:rPr>
        <w:t>1</w:t>
      </w:r>
      <w:r w:rsidR="001A0C67" w:rsidRPr="004F71B2">
        <w:rPr>
          <w:rFonts w:ascii="Times New Roman" w:eastAsia="Times New Roman" w:hAnsi="Times New Roman" w:cstheme="minorHAnsi"/>
          <w:bCs/>
          <w:sz w:val="24"/>
          <w:szCs w:val="28"/>
          <w:lang w:eastAsia="it-IT"/>
        </w:rPr>
        <w:t>.350</w:t>
      </w:r>
    </w:p>
    <w:p w:rsidR="00943040" w:rsidRPr="004F71B2" w:rsidRDefault="001A0C67" w:rsidP="00B36F23">
      <w:pPr>
        <w:shd w:val="clear" w:color="auto" w:fill="FFFFFF"/>
        <w:spacing w:after="0" w:line="240" w:lineRule="auto"/>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Dipendenti:</w:t>
      </w:r>
      <w:r w:rsidR="00943040" w:rsidRPr="004F71B2">
        <w:rPr>
          <w:rFonts w:ascii="Times New Roman" w:eastAsia="Times New Roman" w:hAnsi="Times New Roman" w:cstheme="minorHAnsi"/>
          <w:sz w:val="24"/>
          <w:szCs w:val="28"/>
          <w:lang w:eastAsia="it-IT"/>
        </w:rPr>
        <w:t> </w:t>
      </w:r>
      <w:r w:rsidR="00943040" w:rsidRPr="004F71B2">
        <w:rPr>
          <w:rFonts w:ascii="Times New Roman" w:eastAsia="Times New Roman" w:hAnsi="Times New Roman" w:cstheme="minorHAnsi"/>
          <w:bCs/>
          <w:sz w:val="24"/>
          <w:szCs w:val="28"/>
          <w:lang w:eastAsia="it-IT"/>
        </w:rPr>
        <w:t>34</w:t>
      </w:r>
    </w:p>
    <w:p w:rsidR="00943040" w:rsidRPr="004F71B2" w:rsidRDefault="00943040" w:rsidP="00B36F23">
      <w:pPr>
        <w:shd w:val="clear" w:color="auto" w:fill="FFFFFF"/>
        <w:spacing w:after="0" w:line="240" w:lineRule="auto"/>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Di cui:</w:t>
      </w:r>
    </w:p>
    <w:p w:rsidR="00943040" w:rsidRPr="004F71B2" w:rsidRDefault="00943040" w:rsidP="00B36F23">
      <w:pPr>
        <w:shd w:val="clear" w:color="auto" w:fill="FFFFFF"/>
        <w:spacing w:after="0" w:line="240" w:lineRule="auto"/>
        <w:ind w:left="720"/>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 xml:space="preserve">-        28 Unità assunte da CRI (Autisti </w:t>
      </w:r>
      <w:r w:rsidR="001A0C67" w:rsidRPr="004F71B2">
        <w:rPr>
          <w:rFonts w:ascii="Times New Roman" w:eastAsia="Times New Roman" w:hAnsi="Times New Roman" w:cstheme="minorHAnsi"/>
          <w:sz w:val="24"/>
          <w:szCs w:val="28"/>
          <w:lang w:eastAsia="it-IT"/>
        </w:rPr>
        <w:t xml:space="preserve">/ </w:t>
      </w:r>
      <w:r w:rsidRPr="004F71B2">
        <w:rPr>
          <w:rFonts w:ascii="Times New Roman" w:eastAsia="Times New Roman" w:hAnsi="Times New Roman" w:cstheme="minorHAnsi"/>
          <w:sz w:val="24"/>
          <w:szCs w:val="28"/>
          <w:lang w:eastAsia="it-IT"/>
        </w:rPr>
        <w:t xml:space="preserve">Soccorritori, </w:t>
      </w:r>
      <w:r w:rsidR="001A0C67" w:rsidRPr="004F71B2">
        <w:rPr>
          <w:rFonts w:ascii="Times New Roman" w:eastAsia="Times New Roman" w:hAnsi="Times New Roman" w:cstheme="minorHAnsi"/>
          <w:sz w:val="24"/>
          <w:szCs w:val="28"/>
          <w:lang w:eastAsia="it-IT"/>
        </w:rPr>
        <w:t>I</w:t>
      </w:r>
      <w:r w:rsidRPr="004F71B2">
        <w:rPr>
          <w:rFonts w:ascii="Times New Roman" w:eastAsia="Times New Roman" w:hAnsi="Times New Roman" w:cstheme="minorHAnsi"/>
          <w:sz w:val="24"/>
          <w:szCs w:val="28"/>
          <w:lang w:eastAsia="it-IT"/>
        </w:rPr>
        <w:t>mpiegati)</w:t>
      </w:r>
    </w:p>
    <w:p w:rsidR="00E76170" w:rsidRPr="004F71B2" w:rsidRDefault="00943040" w:rsidP="00B36F23">
      <w:pPr>
        <w:shd w:val="clear" w:color="auto" w:fill="FFFFFF"/>
        <w:spacing w:after="0" w:line="240" w:lineRule="auto"/>
        <w:ind w:left="720"/>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sz w:val="24"/>
          <w:szCs w:val="28"/>
          <w:lang w:eastAsia="it-IT"/>
        </w:rPr>
        <w:t xml:space="preserve">-        6 unità assunte con agenzia interinale (Autisti </w:t>
      </w:r>
      <w:r w:rsidR="001A0C67" w:rsidRPr="004F71B2">
        <w:rPr>
          <w:rFonts w:ascii="Times New Roman" w:eastAsia="Times New Roman" w:hAnsi="Times New Roman" w:cstheme="minorHAnsi"/>
          <w:sz w:val="24"/>
          <w:szCs w:val="28"/>
          <w:lang w:eastAsia="it-IT"/>
        </w:rPr>
        <w:t xml:space="preserve">/ </w:t>
      </w:r>
      <w:r w:rsidRPr="004F71B2">
        <w:rPr>
          <w:rFonts w:ascii="Times New Roman" w:eastAsia="Times New Roman" w:hAnsi="Times New Roman" w:cstheme="minorHAnsi"/>
          <w:sz w:val="24"/>
          <w:szCs w:val="28"/>
          <w:lang w:eastAsia="it-IT"/>
        </w:rPr>
        <w:t>Soccorritori)</w:t>
      </w:r>
    </w:p>
    <w:p w:rsidR="00E76170" w:rsidRPr="004F71B2" w:rsidRDefault="00E76170" w:rsidP="000E4726">
      <w:pPr>
        <w:shd w:val="clear" w:color="auto" w:fill="FFFFFF"/>
        <w:spacing w:after="100" w:afterAutospacing="1" w:line="240" w:lineRule="auto"/>
        <w:jc w:val="both"/>
        <w:rPr>
          <w:rFonts w:ascii="Times New Roman" w:eastAsia="Times New Roman" w:hAnsi="Times New Roman" w:cstheme="minorHAnsi"/>
          <w:sz w:val="24"/>
          <w:szCs w:val="28"/>
          <w:lang w:eastAsia="it-IT"/>
        </w:rPr>
      </w:pPr>
    </w:p>
    <w:p w:rsidR="000E4726" w:rsidRPr="004F71B2" w:rsidRDefault="00C750F8" w:rsidP="000E4726">
      <w:pPr>
        <w:shd w:val="clear" w:color="auto" w:fill="FFFFFF"/>
        <w:spacing w:after="100" w:afterAutospacing="1" w:line="240" w:lineRule="auto"/>
        <w:jc w:val="center"/>
        <w:rPr>
          <w:rFonts w:ascii="Times New Roman" w:eastAsia="Times New Roman" w:hAnsi="Times New Roman" w:cstheme="minorHAnsi"/>
          <w:bCs/>
          <w:sz w:val="24"/>
          <w:szCs w:val="28"/>
          <w:lang w:eastAsia="it-IT"/>
        </w:rPr>
      </w:pPr>
      <w:r w:rsidRPr="004F71B2">
        <w:rPr>
          <w:rFonts w:ascii="Times New Roman" w:eastAsia="Times New Roman" w:hAnsi="Times New Roman" w:cstheme="minorHAnsi"/>
          <w:bCs/>
          <w:sz w:val="24"/>
          <w:szCs w:val="28"/>
          <w:lang w:eastAsia="it-IT"/>
        </w:rPr>
        <w:t xml:space="preserve">Materiali e </w:t>
      </w:r>
      <w:r w:rsidR="000E4726" w:rsidRPr="004F71B2">
        <w:rPr>
          <w:rFonts w:ascii="Times New Roman" w:eastAsia="Times New Roman" w:hAnsi="Times New Roman" w:cstheme="minorHAnsi"/>
          <w:bCs/>
          <w:sz w:val="24"/>
          <w:szCs w:val="28"/>
          <w:lang w:eastAsia="it-IT"/>
        </w:rPr>
        <w:t>Mezzi</w:t>
      </w:r>
    </w:p>
    <w:p w:rsidR="00A129A0" w:rsidRPr="004F71B2" w:rsidRDefault="00C750F8" w:rsidP="00C750F8">
      <w:pPr>
        <w:shd w:val="clear" w:color="auto" w:fill="FFFFFF"/>
        <w:spacing w:after="100" w:afterAutospacing="1" w:line="240" w:lineRule="auto"/>
        <w:jc w:val="both"/>
        <w:rPr>
          <w:rFonts w:ascii="Times New Roman" w:eastAsia="Times New Roman" w:hAnsi="Times New Roman" w:cstheme="minorHAnsi"/>
          <w:bCs/>
          <w:sz w:val="24"/>
          <w:szCs w:val="28"/>
          <w:lang w:eastAsia="it-IT"/>
        </w:rPr>
      </w:pPr>
      <w:r w:rsidRPr="004F71B2">
        <w:rPr>
          <w:rFonts w:ascii="Times New Roman" w:eastAsia="Times New Roman" w:hAnsi="Times New Roman" w:cstheme="minorHAnsi"/>
          <w:bCs/>
          <w:sz w:val="24"/>
          <w:szCs w:val="28"/>
          <w:lang w:eastAsia="it-IT"/>
        </w:rPr>
        <w:t xml:space="preserve">Oltre 100 i mezzi a disposizione di tutto il Comitato per far fronte a tutte le tipologie di servizi richiesti. La maggior parte </w:t>
      </w:r>
      <w:r w:rsidR="001A0C67" w:rsidRPr="004F71B2">
        <w:rPr>
          <w:rFonts w:ascii="Times New Roman" w:eastAsia="Times New Roman" w:hAnsi="Times New Roman" w:cstheme="minorHAnsi"/>
          <w:bCs/>
          <w:sz w:val="24"/>
          <w:szCs w:val="28"/>
          <w:lang w:eastAsia="it-IT"/>
        </w:rPr>
        <w:t xml:space="preserve">sono </w:t>
      </w:r>
      <w:r w:rsidRPr="004F71B2">
        <w:rPr>
          <w:rFonts w:ascii="Times New Roman" w:eastAsia="Times New Roman" w:hAnsi="Times New Roman" w:cstheme="minorHAnsi"/>
          <w:bCs/>
          <w:sz w:val="24"/>
          <w:szCs w:val="28"/>
          <w:lang w:eastAsia="it-IT"/>
        </w:rPr>
        <w:t xml:space="preserve">ambulanze (51) di cui alcune 4x4 per le sedi montane, ma anche </w:t>
      </w:r>
      <w:r w:rsidR="001A0C67" w:rsidRPr="004F71B2">
        <w:rPr>
          <w:rFonts w:ascii="Times New Roman" w:eastAsia="Times New Roman" w:hAnsi="Times New Roman" w:cstheme="minorHAnsi"/>
          <w:bCs/>
          <w:sz w:val="24"/>
          <w:szCs w:val="28"/>
          <w:lang w:eastAsia="it-IT"/>
        </w:rPr>
        <w:t>“</w:t>
      </w:r>
      <w:r w:rsidRPr="004F71B2">
        <w:rPr>
          <w:rFonts w:ascii="Times New Roman" w:eastAsia="Times New Roman" w:hAnsi="Times New Roman" w:cstheme="minorHAnsi"/>
          <w:bCs/>
          <w:sz w:val="24"/>
          <w:szCs w:val="28"/>
          <w:lang w:eastAsia="it-IT"/>
        </w:rPr>
        <w:t>automediche</w:t>
      </w:r>
      <w:r w:rsidR="001A0C67" w:rsidRPr="004F71B2">
        <w:rPr>
          <w:rFonts w:ascii="Times New Roman" w:eastAsia="Times New Roman" w:hAnsi="Times New Roman" w:cstheme="minorHAnsi"/>
          <w:bCs/>
          <w:sz w:val="24"/>
          <w:szCs w:val="28"/>
          <w:lang w:eastAsia="it-IT"/>
        </w:rPr>
        <w:t>”</w:t>
      </w:r>
      <w:r w:rsidRPr="004F71B2">
        <w:rPr>
          <w:rFonts w:ascii="Times New Roman" w:eastAsia="Times New Roman" w:hAnsi="Times New Roman" w:cstheme="minorHAnsi"/>
          <w:bCs/>
          <w:sz w:val="24"/>
          <w:szCs w:val="28"/>
          <w:lang w:eastAsia="it-IT"/>
        </w:rPr>
        <w:t xml:space="preserve"> per i trasport</w:t>
      </w:r>
      <w:r w:rsidR="001A0C67" w:rsidRPr="004F71B2">
        <w:rPr>
          <w:rFonts w:ascii="Times New Roman" w:eastAsia="Times New Roman" w:hAnsi="Times New Roman" w:cstheme="minorHAnsi"/>
          <w:bCs/>
          <w:sz w:val="24"/>
          <w:szCs w:val="28"/>
          <w:lang w:eastAsia="it-IT"/>
        </w:rPr>
        <w:t>i di sangue ed organi</w:t>
      </w:r>
      <w:r w:rsidRPr="004F71B2">
        <w:rPr>
          <w:rFonts w:ascii="Times New Roman" w:eastAsia="Times New Roman" w:hAnsi="Times New Roman" w:cstheme="minorHAnsi"/>
          <w:bCs/>
          <w:sz w:val="24"/>
          <w:szCs w:val="28"/>
          <w:lang w:eastAsia="it-IT"/>
        </w:rPr>
        <w:t>, 2 moto</w:t>
      </w:r>
      <w:r w:rsidR="001A0C67" w:rsidRPr="004F71B2">
        <w:rPr>
          <w:rFonts w:ascii="Times New Roman" w:eastAsia="Times New Roman" w:hAnsi="Times New Roman" w:cstheme="minorHAnsi"/>
          <w:bCs/>
          <w:sz w:val="24"/>
          <w:szCs w:val="28"/>
          <w:lang w:eastAsia="it-IT"/>
        </w:rPr>
        <w:t>cicli</w:t>
      </w:r>
      <w:r w:rsidRPr="004F71B2">
        <w:rPr>
          <w:rFonts w:ascii="Times New Roman" w:eastAsia="Times New Roman" w:hAnsi="Times New Roman" w:cstheme="minorHAnsi"/>
          <w:bCs/>
          <w:sz w:val="24"/>
          <w:szCs w:val="28"/>
          <w:lang w:eastAsia="it-IT"/>
        </w:rPr>
        <w:t xml:space="preserve"> e 2 biciclette per i servizi speciali (maratone, gare ciclistiche, manifestazioni, </w:t>
      </w:r>
      <w:r w:rsidR="004F71B2">
        <w:rPr>
          <w:rFonts w:ascii="Times New Roman" w:eastAsia="Times New Roman" w:hAnsi="Times New Roman" w:cstheme="minorHAnsi"/>
          <w:bCs/>
          <w:sz w:val="24"/>
          <w:szCs w:val="28"/>
          <w:lang w:eastAsia="it-IT"/>
        </w:rPr>
        <w:t>ecc..</w:t>
      </w:r>
      <w:r w:rsidRPr="004F71B2">
        <w:rPr>
          <w:rFonts w:ascii="Times New Roman" w:eastAsia="Times New Roman" w:hAnsi="Times New Roman" w:cstheme="minorHAnsi"/>
          <w:bCs/>
          <w:sz w:val="24"/>
          <w:szCs w:val="28"/>
          <w:lang w:eastAsia="it-IT"/>
        </w:rPr>
        <w:t xml:space="preserve">). </w:t>
      </w:r>
      <w:r w:rsidR="001A0C67" w:rsidRPr="004F71B2">
        <w:rPr>
          <w:rFonts w:ascii="Times New Roman" w:eastAsia="Times New Roman" w:hAnsi="Times New Roman" w:cstheme="minorHAnsi"/>
          <w:bCs/>
          <w:sz w:val="24"/>
          <w:szCs w:val="28"/>
          <w:lang w:eastAsia="it-IT"/>
        </w:rPr>
        <w:t xml:space="preserve">Pulmini </w:t>
      </w:r>
      <w:r w:rsidRPr="004F71B2">
        <w:rPr>
          <w:rFonts w:ascii="Times New Roman" w:eastAsia="Times New Roman" w:hAnsi="Times New Roman" w:cstheme="minorHAnsi"/>
          <w:bCs/>
          <w:sz w:val="24"/>
          <w:szCs w:val="28"/>
          <w:lang w:eastAsia="it-IT"/>
        </w:rPr>
        <w:t>per i trasporti</w:t>
      </w:r>
      <w:r w:rsidR="001A0C67" w:rsidRPr="004F71B2">
        <w:rPr>
          <w:rFonts w:ascii="Times New Roman" w:eastAsia="Times New Roman" w:hAnsi="Times New Roman" w:cstheme="minorHAnsi"/>
          <w:bCs/>
          <w:sz w:val="24"/>
          <w:szCs w:val="28"/>
          <w:lang w:eastAsia="it-IT"/>
        </w:rPr>
        <w:t xml:space="preserve"> – alcuni attrezzati con pedana</w:t>
      </w:r>
      <w:r w:rsidRPr="004F71B2">
        <w:rPr>
          <w:rFonts w:ascii="Times New Roman" w:eastAsia="Times New Roman" w:hAnsi="Times New Roman" w:cstheme="minorHAnsi"/>
          <w:bCs/>
          <w:sz w:val="24"/>
          <w:szCs w:val="28"/>
          <w:lang w:eastAsia="it-IT"/>
        </w:rPr>
        <w:t xml:space="preserve"> (14). </w:t>
      </w:r>
      <w:r w:rsidR="001A0C67" w:rsidRPr="004F71B2">
        <w:rPr>
          <w:rFonts w:ascii="Times New Roman" w:eastAsia="Times New Roman" w:hAnsi="Times New Roman" w:cstheme="minorHAnsi"/>
          <w:bCs/>
          <w:sz w:val="24"/>
          <w:szCs w:val="28"/>
          <w:lang w:eastAsia="it-IT"/>
        </w:rPr>
        <w:t>M</w:t>
      </w:r>
      <w:r w:rsidRPr="004F71B2">
        <w:rPr>
          <w:rFonts w:ascii="Times New Roman" w:eastAsia="Times New Roman" w:hAnsi="Times New Roman" w:cstheme="minorHAnsi"/>
          <w:bCs/>
          <w:sz w:val="24"/>
          <w:szCs w:val="28"/>
          <w:lang w:eastAsia="it-IT"/>
        </w:rPr>
        <w:t xml:space="preserve">ezzi di protezione civile (2 mezzi con modulo Antincendio Boschivo, 3 furgoni, 1 camion, 5 automezzi 4x4, 1 gommone per la squadra OPSA, 3 generatori, 1 </w:t>
      </w:r>
      <w:proofErr w:type="spellStart"/>
      <w:r w:rsidRPr="004F71B2">
        <w:rPr>
          <w:rFonts w:ascii="Times New Roman" w:eastAsia="Times New Roman" w:hAnsi="Times New Roman" w:cstheme="minorHAnsi"/>
          <w:bCs/>
          <w:sz w:val="24"/>
          <w:szCs w:val="28"/>
          <w:lang w:eastAsia="it-IT"/>
        </w:rPr>
        <w:t>torrefaro</w:t>
      </w:r>
      <w:proofErr w:type="spellEnd"/>
      <w:r w:rsidR="001A0C67" w:rsidRPr="004F71B2">
        <w:rPr>
          <w:rFonts w:ascii="Times New Roman" w:eastAsia="Times New Roman" w:hAnsi="Times New Roman" w:cstheme="minorHAnsi"/>
          <w:bCs/>
          <w:sz w:val="24"/>
          <w:szCs w:val="28"/>
          <w:lang w:eastAsia="it-IT"/>
        </w:rPr>
        <w:t xml:space="preserve"> </w:t>
      </w:r>
      <w:r w:rsidRPr="004F71B2">
        <w:rPr>
          <w:rFonts w:ascii="Times New Roman" w:eastAsia="Times New Roman" w:hAnsi="Times New Roman" w:cstheme="minorHAnsi"/>
          <w:bCs/>
          <w:sz w:val="24"/>
          <w:szCs w:val="28"/>
          <w:lang w:eastAsia="it-IT"/>
        </w:rPr>
        <w:t>ed infine 6 tende pneumatiche che costituiscono un vero e proprio ospedale da campo in caso di emergenza.</w:t>
      </w:r>
    </w:p>
    <w:p w:rsidR="000E4726" w:rsidRPr="004F71B2" w:rsidRDefault="000E4726" w:rsidP="000E4726">
      <w:pPr>
        <w:shd w:val="clear" w:color="auto" w:fill="FFFFFF"/>
        <w:spacing w:after="100" w:afterAutospacing="1" w:line="240" w:lineRule="auto"/>
        <w:jc w:val="center"/>
        <w:rPr>
          <w:rFonts w:ascii="Times New Roman" w:eastAsia="Times New Roman" w:hAnsi="Times New Roman" w:cstheme="minorHAnsi"/>
          <w:bCs/>
          <w:sz w:val="24"/>
          <w:szCs w:val="28"/>
          <w:lang w:eastAsia="it-IT"/>
        </w:rPr>
      </w:pPr>
      <w:r w:rsidRPr="004F71B2">
        <w:rPr>
          <w:rFonts w:ascii="Times New Roman" w:eastAsia="Times New Roman" w:hAnsi="Times New Roman" w:cstheme="minorHAnsi"/>
          <w:bCs/>
          <w:sz w:val="24"/>
          <w:szCs w:val="28"/>
          <w:lang w:eastAsia="it-IT"/>
        </w:rPr>
        <w:t>Sed</w:t>
      </w:r>
      <w:r w:rsidR="005E5703" w:rsidRPr="004F71B2">
        <w:rPr>
          <w:rFonts w:ascii="Times New Roman" w:eastAsia="Times New Roman" w:hAnsi="Times New Roman" w:cstheme="minorHAnsi"/>
          <w:bCs/>
          <w:sz w:val="24"/>
          <w:szCs w:val="28"/>
          <w:lang w:eastAsia="it-IT"/>
        </w:rPr>
        <w:t>i:</w:t>
      </w:r>
    </w:p>
    <w:p w:rsidR="000E4726" w:rsidRPr="004F71B2" w:rsidRDefault="005E5703" w:rsidP="000E4726">
      <w:pPr>
        <w:shd w:val="clear" w:color="auto" w:fill="FFFFFF"/>
        <w:spacing w:after="100" w:afterAutospacing="1" w:line="240" w:lineRule="auto"/>
        <w:jc w:val="both"/>
        <w:rPr>
          <w:rFonts w:ascii="Times New Roman" w:eastAsia="Times New Roman" w:hAnsi="Times New Roman" w:cstheme="minorHAnsi"/>
          <w:sz w:val="24"/>
          <w:szCs w:val="28"/>
          <w:lang w:eastAsia="it-IT"/>
        </w:rPr>
      </w:pPr>
      <w:r w:rsidRPr="004F71B2">
        <w:rPr>
          <w:rFonts w:ascii="Times New Roman" w:eastAsia="Times New Roman" w:hAnsi="Times New Roman" w:cstheme="minorHAnsi"/>
          <w:bCs/>
          <w:sz w:val="24"/>
          <w:szCs w:val="28"/>
          <w:lang w:eastAsia="it-IT"/>
        </w:rPr>
        <w:t>Croce Rossa Italiana è capillarmente presente su tutto il territorio provinciale con 1</w:t>
      </w:r>
      <w:r w:rsidR="00A669D0" w:rsidRPr="004F71B2">
        <w:rPr>
          <w:rFonts w:ascii="Times New Roman" w:eastAsia="Times New Roman" w:hAnsi="Times New Roman" w:cstheme="minorHAnsi"/>
          <w:bCs/>
          <w:sz w:val="24"/>
          <w:szCs w:val="28"/>
          <w:lang w:eastAsia="it-IT"/>
        </w:rPr>
        <w:t>2</w:t>
      </w:r>
      <w:r w:rsidRPr="004F71B2">
        <w:rPr>
          <w:rFonts w:ascii="Times New Roman" w:eastAsia="Times New Roman" w:hAnsi="Times New Roman" w:cstheme="minorHAnsi"/>
          <w:bCs/>
          <w:sz w:val="24"/>
          <w:szCs w:val="28"/>
          <w:lang w:eastAsia="it-IT"/>
        </w:rPr>
        <w:t xml:space="preserve"> sedi: Agazzano, Bobbio, Borgonovo Val Tidone, Farini, Marsaglia</w:t>
      </w:r>
      <w:r w:rsidR="00A669D0" w:rsidRPr="004F71B2">
        <w:rPr>
          <w:rFonts w:ascii="Times New Roman" w:eastAsia="Times New Roman" w:hAnsi="Times New Roman" w:cstheme="minorHAnsi"/>
          <w:bCs/>
          <w:sz w:val="24"/>
          <w:szCs w:val="28"/>
          <w:lang w:eastAsia="it-IT"/>
        </w:rPr>
        <w:t xml:space="preserve"> (solo nel periodo estivo)</w:t>
      </w:r>
      <w:r w:rsidRPr="004F71B2">
        <w:rPr>
          <w:rFonts w:ascii="Times New Roman" w:eastAsia="Times New Roman" w:hAnsi="Times New Roman" w:cstheme="minorHAnsi"/>
          <w:bCs/>
          <w:sz w:val="24"/>
          <w:szCs w:val="28"/>
          <w:lang w:eastAsia="it-IT"/>
        </w:rPr>
        <w:t xml:space="preserve">, Nibbiano/Pianello Val Tidone, Ottone, Piozzano, Podenzano, </w:t>
      </w:r>
      <w:r w:rsidR="00A669D0" w:rsidRPr="004F71B2">
        <w:rPr>
          <w:rFonts w:ascii="Times New Roman" w:eastAsia="Times New Roman" w:hAnsi="Times New Roman" w:cstheme="minorHAnsi"/>
          <w:bCs/>
          <w:sz w:val="24"/>
          <w:szCs w:val="28"/>
          <w:lang w:eastAsia="it-IT"/>
        </w:rPr>
        <w:t xml:space="preserve">Rottofreno/San Nicolò, </w:t>
      </w:r>
      <w:r w:rsidRPr="004F71B2">
        <w:rPr>
          <w:rFonts w:ascii="Times New Roman" w:eastAsia="Times New Roman" w:hAnsi="Times New Roman" w:cstheme="minorHAnsi"/>
          <w:bCs/>
          <w:sz w:val="24"/>
          <w:szCs w:val="28"/>
          <w:lang w:eastAsia="it-IT"/>
        </w:rPr>
        <w:t xml:space="preserve">Roveleto di Cadeo, oltre alla sede di Piacenza. Quest’ultima, di proprietà dell’Associazione, nel corso degli anni è diventata insufficiente, in particolare ad ospitare </w:t>
      </w:r>
      <w:r w:rsidR="000E4726" w:rsidRPr="004F71B2">
        <w:rPr>
          <w:rFonts w:ascii="Times New Roman" w:eastAsia="Times New Roman" w:hAnsi="Times New Roman" w:cstheme="minorHAnsi"/>
          <w:bCs/>
          <w:sz w:val="24"/>
          <w:szCs w:val="28"/>
          <w:lang w:eastAsia="it-IT"/>
        </w:rPr>
        <w:t xml:space="preserve">mezzi ed attrezzature per gli interventi di Protezione Civile. </w:t>
      </w:r>
      <w:r w:rsidRPr="004F71B2">
        <w:rPr>
          <w:rFonts w:ascii="Times New Roman" w:eastAsia="Times New Roman" w:hAnsi="Times New Roman" w:cstheme="minorHAnsi"/>
          <w:bCs/>
          <w:sz w:val="24"/>
          <w:szCs w:val="28"/>
          <w:lang w:eastAsia="it-IT"/>
        </w:rPr>
        <w:t xml:space="preserve">Attualmente </w:t>
      </w:r>
      <w:r w:rsidR="000E4726" w:rsidRPr="004F71B2">
        <w:rPr>
          <w:rFonts w:ascii="Times New Roman" w:eastAsia="Times New Roman" w:hAnsi="Times New Roman" w:cstheme="minorHAnsi"/>
          <w:bCs/>
          <w:sz w:val="24"/>
          <w:szCs w:val="28"/>
          <w:lang w:eastAsia="it-IT"/>
        </w:rPr>
        <w:t xml:space="preserve">si sta ovviando a tale problematica </w:t>
      </w:r>
      <w:r w:rsidR="00FD5274" w:rsidRPr="004F71B2">
        <w:rPr>
          <w:rFonts w:ascii="Times New Roman" w:eastAsia="Times New Roman" w:hAnsi="Times New Roman" w:cstheme="minorHAnsi"/>
          <w:bCs/>
          <w:sz w:val="24"/>
          <w:szCs w:val="28"/>
          <w:lang w:eastAsia="it-IT"/>
        </w:rPr>
        <w:t>in quanto</w:t>
      </w:r>
      <w:r w:rsidR="001A0C67" w:rsidRPr="004F71B2">
        <w:rPr>
          <w:rFonts w:ascii="Times New Roman" w:eastAsia="Times New Roman" w:hAnsi="Times New Roman" w:cstheme="minorHAnsi"/>
          <w:bCs/>
          <w:sz w:val="24"/>
          <w:szCs w:val="28"/>
          <w:lang w:eastAsia="it-IT"/>
        </w:rPr>
        <w:t xml:space="preserve"> alcuni mezzi sono </w:t>
      </w:r>
      <w:r w:rsidR="000E4726" w:rsidRPr="004F71B2">
        <w:rPr>
          <w:rFonts w:ascii="Times New Roman" w:eastAsia="Times New Roman" w:hAnsi="Times New Roman" w:cstheme="minorHAnsi"/>
          <w:bCs/>
          <w:sz w:val="24"/>
          <w:szCs w:val="28"/>
          <w:lang w:eastAsia="it-IT"/>
        </w:rPr>
        <w:t xml:space="preserve">ospitati </w:t>
      </w:r>
      <w:r w:rsidR="001A0C67" w:rsidRPr="004F71B2">
        <w:rPr>
          <w:rFonts w:ascii="Times New Roman" w:eastAsia="Times New Roman" w:hAnsi="Times New Roman" w:cstheme="minorHAnsi"/>
          <w:bCs/>
          <w:sz w:val="24"/>
          <w:szCs w:val="28"/>
          <w:lang w:eastAsia="it-IT"/>
        </w:rPr>
        <w:t>dalla Provincia presso l’</w:t>
      </w:r>
      <w:r w:rsidR="000E4726" w:rsidRPr="004F71B2">
        <w:rPr>
          <w:rFonts w:ascii="Times New Roman" w:eastAsia="Times New Roman" w:hAnsi="Times New Roman" w:cstheme="minorHAnsi"/>
          <w:bCs/>
          <w:sz w:val="24"/>
          <w:szCs w:val="28"/>
          <w:lang w:eastAsia="it-IT"/>
        </w:rPr>
        <w:t xml:space="preserve">ex Caserma dei Vigili del Fuoco </w:t>
      </w:r>
      <w:r w:rsidR="00FD5274" w:rsidRPr="004F71B2">
        <w:rPr>
          <w:rFonts w:ascii="Times New Roman" w:eastAsia="Times New Roman" w:hAnsi="Times New Roman" w:cstheme="minorHAnsi"/>
          <w:bCs/>
          <w:sz w:val="24"/>
          <w:szCs w:val="28"/>
          <w:lang w:eastAsia="it-IT"/>
        </w:rPr>
        <w:t xml:space="preserve">di V.le Dante </w:t>
      </w:r>
      <w:r w:rsidR="001A0C67" w:rsidRPr="004F71B2">
        <w:rPr>
          <w:rFonts w:ascii="Times New Roman" w:eastAsia="Times New Roman" w:hAnsi="Times New Roman" w:cstheme="minorHAnsi"/>
          <w:bCs/>
          <w:sz w:val="24"/>
          <w:szCs w:val="28"/>
          <w:lang w:eastAsia="it-IT"/>
        </w:rPr>
        <w:t>Alighieri e</w:t>
      </w:r>
      <w:r w:rsidR="00A669D0" w:rsidRPr="004F71B2">
        <w:rPr>
          <w:rFonts w:ascii="Times New Roman" w:eastAsia="Times New Roman" w:hAnsi="Times New Roman" w:cstheme="minorHAnsi"/>
          <w:bCs/>
          <w:sz w:val="24"/>
          <w:szCs w:val="28"/>
          <w:lang w:eastAsia="it-IT"/>
        </w:rPr>
        <w:t xml:space="preserve">d altri </w:t>
      </w:r>
      <w:r w:rsidR="001A0C67" w:rsidRPr="004F71B2">
        <w:rPr>
          <w:rFonts w:ascii="Times New Roman" w:eastAsia="Times New Roman" w:hAnsi="Times New Roman" w:cstheme="minorHAnsi"/>
          <w:bCs/>
          <w:sz w:val="24"/>
          <w:szCs w:val="28"/>
          <w:lang w:eastAsia="it-IT"/>
        </w:rPr>
        <w:t xml:space="preserve">presso il deposito di Protezione Civile di Via </w:t>
      </w:r>
      <w:proofErr w:type="spellStart"/>
      <w:r w:rsidR="001A0C67" w:rsidRPr="004F71B2">
        <w:rPr>
          <w:rFonts w:ascii="Times New Roman" w:eastAsia="Times New Roman" w:hAnsi="Times New Roman" w:cstheme="minorHAnsi"/>
          <w:bCs/>
          <w:sz w:val="24"/>
          <w:szCs w:val="28"/>
          <w:lang w:eastAsia="it-IT"/>
        </w:rPr>
        <w:t>Pennazzi</w:t>
      </w:r>
      <w:proofErr w:type="spellEnd"/>
      <w:r w:rsidRPr="004F71B2">
        <w:rPr>
          <w:rFonts w:ascii="Times New Roman" w:eastAsia="Times New Roman" w:hAnsi="Times New Roman" w:cstheme="minorHAnsi"/>
          <w:bCs/>
          <w:sz w:val="24"/>
          <w:szCs w:val="28"/>
          <w:lang w:eastAsia="it-IT"/>
        </w:rPr>
        <w:t>. Il reperimento di un unico polo per i mezzi e le attrezzature della protezione civile della C.R.I. s</w:t>
      </w:r>
      <w:r w:rsidR="000E4726" w:rsidRPr="004F71B2">
        <w:rPr>
          <w:rFonts w:ascii="Times New Roman" w:eastAsia="Times New Roman" w:hAnsi="Times New Roman" w:cstheme="minorHAnsi"/>
          <w:bCs/>
          <w:sz w:val="24"/>
          <w:szCs w:val="28"/>
          <w:lang w:eastAsia="it-IT"/>
        </w:rPr>
        <w:t xml:space="preserve">arà un argomento che </w:t>
      </w:r>
      <w:r w:rsidRPr="004F71B2">
        <w:rPr>
          <w:rFonts w:ascii="Times New Roman" w:eastAsia="Times New Roman" w:hAnsi="Times New Roman" w:cstheme="minorHAnsi"/>
          <w:bCs/>
          <w:sz w:val="24"/>
          <w:szCs w:val="28"/>
          <w:lang w:eastAsia="it-IT"/>
        </w:rPr>
        <w:t>i</w:t>
      </w:r>
      <w:r w:rsidR="000E4726" w:rsidRPr="004F71B2">
        <w:rPr>
          <w:rFonts w:ascii="Times New Roman" w:eastAsia="Times New Roman" w:hAnsi="Times New Roman" w:cstheme="minorHAnsi"/>
          <w:bCs/>
          <w:sz w:val="24"/>
          <w:szCs w:val="28"/>
          <w:lang w:eastAsia="it-IT"/>
        </w:rPr>
        <w:t xml:space="preserve">l Consiglio </w:t>
      </w:r>
      <w:r w:rsidRPr="004F71B2">
        <w:rPr>
          <w:rFonts w:ascii="Times New Roman" w:eastAsia="Times New Roman" w:hAnsi="Times New Roman" w:cstheme="minorHAnsi"/>
          <w:bCs/>
          <w:sz w:val="24"/>
          <w:szCs w:val="28"/>
          <w:lang w:eastAsia="it-IT"/>
        </w:rPr>
        <w:t xml:space="preserve">Direttivo </w:t>
      </w:r>
      <w:r w:rsidR="000E4726" w:rsidRPr="004F71B2">
        <w:rPr>
          <w:rFonts w:ascii="Times New Roman" w:eastAsia="Times New Roman" w:hAnsi="Times New Roman" w:cstheme="minorHAnsi"/>
          <w:bCs/>
          <w:sz w:val="24"/>
          <w:szCs w:val="28"/>
          <w:lang w:eastAsia="it-IT"/>
        </w:rPr>
        <w:t xml:space="preserve">ed i </w:t>
      </w:r>
      <w:r w:rsidRPr="004F71B2">
        <w:rPr>
          <w:rFonts w:ascii="Times New Roman" w:eastAsia="Times New Roman" w:hAnsi="Times New Roman" w:cstheme="minorHAnsi"/>
          <w:bCs/>
          <w:sz w:val="24"/>
          <w:szCs w:val="28"/>
          <w:lang w:eastAsia="it-IT"/>
        </w:rPr>
        <w:t xml:space="preserve">Soci </w:t>
      </w:r>
      <w:r w:rsidR="000E4726" w:rsidRPr="004F71B2">
        <w:rPr>
          <w:rFonts w:ascii="Times New Roman" w:eastAsia="Times New Roman" w:hAnsi="Times New Roman" w:cstheme="minorHAnsi"/>
          <w:bCs/>
          <w:sz w:val="24"/>
          <w:szCs w:val="28"/>
          <w:lang w:eastAsia="it-IT"/>
        </w:rPr>
        <w:t xml:space="preserve">dovranno </w:t>
      </w:r>
      <w:r w:rsidRPr="004F71B2">
        <w:rPr>
          <w:rFonts w:ascii="Times New Roman" w:eastAsia="Times New Roman" w:hAnsi="Times New Roman" w:cstheme="minorHAnsi"/>
          <w:bCs/>
          <w:sz w:val="24"/>
          <w:szCs w:val="28"/>
          <w:lang w:eastAsia="it-IT"/>
        </w:rPr>
        <w:t>affrontare nel prossimo futuro</w:t>
      </w:r>
      <w:r w:rsidR="000E4726" w:rsidRPr="004F71B2">
        <w:rPr>
          <w:rFonts w:ascii="Times New Roman" w:eastAsia="Times New Roman" w:hAnsi="Times New Roman" w:cstheme="minorHAnsi"/>
          <w:bCs/>
          <w:sz w:val="24"/>
          <w:szCs w:val="28"/>
          <w:lang w:eastAsia="it-IT"/>
        </w:rPr>
        <w:t xml:space="preserve">. </w:t>
      </w:r>
    </w:p>
    <w:p w:rsidR="000E4726" w:rsidRPr="004F71B2" w:rsidRDefault="000E4726" w:rsidP="00B36F23">
      <w:pPr>
        <w:spacing w:line="240" w:lineRule="auto"/>
        <w:jc w:val="center"/>
        <w:rPr>
          <w:rFonts w:ascii="Times New Roman" w:hAnsi="Times New Roman" w:cstheme="minorHAnsi"/>
          <w:sz w:val="24"/>
          <w:szCs w:val="28"/>
        </w:rPr>
      </w:pPr>
    </w:p>
    <w:p w:rsidR="005B7EC0" w:rsidRPr="004F71B2" w:rsidRDefault="0095532F"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Report Attività Area 1</w:t>
      </w:r>
    </w:p>
    <w:p w:rsidR="005702DA" w:rsidRPr="004F71B2" w:rsidRDefault="000E7DAB"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L’anno 2017 </w:t>
      </w:r>
      <w:r w:rsidR="005702DA" w:rsidRPr="004F71B2">
        <w:rPr>
          <w:rFonts w:ascii="Times New Roman" w:hAnsi="Times New Roman" w:cstheme="minorHAnsi"/>
          <w:sz w:val="24"/>
          <w:szCs w:val="28"/>
        </w:rPr>
        <w:t xml:space="preserve">è stato un anno davvero impegnativo sul fronte assistenza sanitaria alla popolazione per i nostri </w:t>
      </w:r>
      <w:r w:rsidR="000E532A" w:rsidRPr="004F71B2">
        <w:rPr>
          <w:rFonts w:ascii="Times New Roman" w:hAnsi="Times New Roman" w:cstheme="minorHAnsi"/>
          <w:sz w:val="24"/>
          <w:szCs w:val="28"/>
        </w:rPr>
        <w:t xml:space="preserve">Volontari </w:t>
      </w:r>
      <w:r w:rsidR="005702DA" w:rsidRPr="004F71B2">
        <w:rPr>
          <w:rFonts w:ascii="Times New Roman" w:hAnsi="Times New Roman" w:cstheme="minorHAnsi"/>
          <w:sz w:val="24"/>
          <w:szCs w:val="28"/>
        </w:rPr>
        <w:t xml:space="preserve">attivi su tutta la Provincia. In particolare ricordiamo i servizi per i Grandi </w:t>
      </w:r>
      <w:r w:rsidR="005702DA" w:rsidRPr="004F71B2">
        <w:rPr>
          <w:rFonts w:ascii="Times New Roman" w:hAnsi="Times New Roman" w:cstheme="minorHAnsi"/>
          <w:sz w:val="24"/>
          <w:szCs w:val="28"/>
        </w:rPr>
        <w:lastRenderedPageBreak/>
        <w:t xml:space="preserve">Eventi quali la </w:t>
      </w:r>
      <w:proofErr w:type="spellStart"/>
      <w:r w:rsidR="005702DA" w:rsidRPr="004F71B2">
        <w:rPr>
          <w:rFonts w:ascii="Times New Roman" w:hAnsi="Times New Roman" w:cstheme="minorHAnsi"/>
          <w:sz w:val="24"/>
          <w:szCs w:val="28"/>
        </w:rPr>
        <w:t>Half</w:t>
      </w:r>
      <w:proofErr w:type="spellEnd"/>
      <w:r w:rsidR="005702DA" w:rsidRPr="004F71B2">
        <w:rPr>
          <w:rFonts w:ascii="Times New Roman" w:hAnsi="Times New Roman" w:cstheme="minorHAnsi"/>
          <w:sz w:val="24"/>
          <w:szCs w:val="28"/>
        </w:rPr>
        <w:t>-Marathon con gestione del PMA in piazza Cavalli, servizio per la Fiera di Sant’Antonino, assistenza per tutte le serate del luna park a Piacenza, per i Venerdì Piacentini e per la Festa di Capodanno per un totale di oltre 250 Volontari impiegati.</w:t>
      </w:r>
    </w:p>
    <w:p w:rsidR="00C750F8" w:rsidRPr="004F71B2" w:rsidRDefault="00C750F8"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Importante la presenza anche notturna presso la Sede di San Nicolò di una nostra ambulanza durante tutto il periodo di chiusura del ponte sul Trebbia</w:t>
      </w:r>
      <w:r w:rsidR="00A669D0" w:rsidRPr="004F71B2">
        <w:rPr>
          <w:rFonts w:ascii="Times New Roman" w:hAnsi="Times New Roman" w:cstheme="minorHAnsi"/>
          <w:sz w:val="24"/>
          <w:szCs w:val="28"/>
        </w:rPr>
        <w:t xml:space="preserve"> per i lavori di ristrutturazione</w:t>
      </w:r>
      <w:r w:rsidRPr="004F71B2">
        <w:rPr>
          <w:rFonts w:ascii="Times New Roman" w:hAnsi="Times New Roman" w:cstheme="minorHAnsi"/>
          <w:sz w:val="24"/>
          <w:szCs w:val="28"/>
        </w:rPr>
        <w:t>. Verificat</w:t>
      </w:r>
      <w:r w:rsidR="00A669D0" w:rsidRPr="004F71B2">
        <w:rPr>
          <w:rFonts w:ascii="Times New Roman" w:hAnsi="Times New Roman" w:cstheme="minorHAnsi"/>
          <w:sz w:val="24"/>
          <w:szCs w:val="28"/>
        </w:rPr>
        <w:t>a</w:t>
      </w:r>
      <w:r w:rsidRPr="004F71B2">
        <w:rPr>
          <w:rFonts w:ascii="Times New Roman" w:hAnsi="Times New Roman" w:cstheme="minorHAnsi"/>
          <w:sz w:val="24"/>
          <w:szCs w:val="28"/>
        </w:rPr>
        <w:t xml:space="preserve"> l’importanza e la reale necessità</w:t>
      </w:r>
      <w:r w:rsidR="00A669D0" w:rsidRPr="004F71B2">
        <w:rPr>
          <w:rFonts w:ascii="Times New Roman" w:hAnsi="Times New Roman" w:cstheme="minorHAnsi"/>
          <w:sz w:val="24"/>
          <w:szCs w:val="28"/>
        </w:rPr>
        <w:t xml:space="preserve"> di una presenza di un mezzo di soccorso 24 ore su 24</w:t>
      </w:r>
      <w:r w:rsidRPr="004F71B2">
        <w:rPr>
          <w:rFonts w:ascii="Times New Roman" w:hAnsi="Times New Roman" w:cstheme="minorHAnsi"/>
          <w:sz w:val="24"/>
          <w:szCs w:val="28"/>
        </w:rPr>
        <w:t>, su richiesta del</w:t>
      </w:r>
      <w:r w:rsidR="00A669D0" w:rsidRPr="004F71B2">
        <w:rPr>
          <w:rFonts w:ascii="Times New Roman" w:hAnsi="Times New Roman" w:cstheme="minorHAnsi"/>
          <w:sz w:val="24"/>
          <w:szCs w:val="28"/>
        </w:rPr>
        <w:t>l’AUSL di Piacenza</w:t>
      </w:r>
      <w:r w:rsidRPr="004F71B2">
        <w:rPr>
          <w:rFonts w:ascii="Times New Roman" w:hAnsi="Times New Roman" w:cstheme="minorHAnsi"/>
          <w:sz w:val="24"/>
          <w:szCs w:val="28"/>
        </w:rPr>
        <w:t xml:space="preserve">, tale disponibilità </w:t>
      </w:r>
      <w:r w:rsidR="00A669D0" w:rsidRPr="004F71B2">
        <w:rPr>
          <w:rFonts w:ascii="Times New Roman" w:hAnsi="Times New Roman" w:cstheme="minorHAnsi"/>
          <w:sz w:val="24"/>
          <w:szCs w:val="28"/>
        </w:rPr>
        <w:t xml:space="preserve">prosegue anche dopo </w:t>
      </w:r>
      <w:r w:rsidRPr="004F71B2">
        <w:rPr>
          <w:rFonts w:ascii="Times New Roman" w:hAnsi="Times New Roman" w:cstheme="minorHAnsi"/>
          <w:sz w:val="24"/>
          <w:szCs w:val="28"/>
        </w:rPr>
        <w:t xml:space="preserve">la riapertura </w:t>
      </w:r>
      <w:r w:rsidR="00A669D0" w:rsidRPr="004F71B2">
        <w:rPr>
          <w:rFonts w:ascii="Times New Roman" w:hAnsi="Times New Roman" w:cstheme="minorHAnsi"/>
          <w:sz w:val="24"/>
          <w:szCs w:val="28"/>
        </w:rPr>
        <w:t xml:space="preserve">al traffico </w:t>
      </w:r>
      <w:r w:rsidRPr="004F71B2">
        <w:rPr>
          <w:rFonts w:ascii="Times New Roman" w:hAnsi="Times New Roman" w:cstheme="minorHAnsi"/>
          <w:sz w:val="24"/>
          <w:szCs w:val="28"/>
        </w:rPr>
        <w:t xml:space="preserve">del ponte. </w:t>
      </w:r>
    </w:p>
    <w:p w:rsidR="000E532A" w:rsidRPr="004F71B2" w:rsidRDefault="005702DA"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Fondamentale la pronta disponibilità per il trasporto di organi e sangue attivato 116 volte nel 2017 per oltre 20mila km così come i servizi di Prevenzione </w:t>
      </w:r>
      <w:r w:rsidR="000E532A" w:rsidRPr="004F71B2">
        <w:rPr>
          <w:rFonts w:ascii="Times New Roman" w:hAnsi="Times New Roman" w:cstheme="minorHAnsi"/>
          <w:sz w:val="24"/>
          <w:szCs w:val="28"/>
        </w:rPr>
        <w:t>de</w:t>
      </w:r>
      <w:r w:rsidR="00A669D0" w:rsidRPr="004F71B2">
        <w:rPr>
          <w:rFonts w:ascii="Times New Roman" w:hAnsi="Times New Roman" w:cstheme="minorHAnsi"/>
          <w:sz w:val="24"/>
          <w:szCs w:val="28"/>
        </w:rPr>
        <w:t xml:space="preserve">gli incidenti stradali </w:t>
      </w:r>
      <w:r w:rsidRPr="004F71B2">
        <w:rPr>
          <w:rFonts w:ascii="Times New Roman" w:hAnsi="Times New Roman" w:cstheme="minorHAnsi"/>
          <w:sz w:val="24"/>
          <w:szCs w:val="28"/>
        </w:rPr>
        <w:t>in collaborazione con le Forze di Polizia</w:t>
      </w:r>
      <w:r w:rsidR="00A669D0" w:rsidRPr="004F71B2">
        <w:rPr>
          <w:rFonts w:ascii="Times New Roman" w:hAnsi="Times New Roman" w:cstheme="minorHAnsi"/>
          <w:sz w:val="24"/>
          <w:szCs w:val="28"/>
        </w:rPr>
        <w:t>,</w:t>
      </w:r>
      <w:r w:rsidRPr="004F71B2">
        <w:rPr>
          <w:rFonts w:ascii="Times New Roman" w:hAnsi="Times New Roman" w:cstheme="minorHAnsi"/>
          <w:sz w:val="24"/>
          <w:szCs w:val="28"/>
        </w:rPr>
        <w:t xml:space="preserve"> svolte </w:t>
      </w:r>
      <w:r w:rsidR="000E532A" w:rsidRPr="004F71B2">
        <w:rPr>
          <w:rFonts w:ascii="Times New Roman" w:hAnsi="Times New Roman" w:cstheme="minorHAnsi"/>
          <w:sz w:val="24"/>
          <w:szCs w:val="28"/>
        </w:rPr>
        <w:t>in oltre 100 serate.</w:t>
      </w:r>
    </w:p>
    <w:p w:rsidR="000E532A" w:rsidRPr="004F71B2" w:rsidRDefault="000E532A"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Tutte le mattine feriali, 7 pulmini trasportano gli alunni disabili ai centri di terapia per un totale di </w:t>
      </w:r>
      <w:r w:rsidR="0012617E" w:rsidRPr="004F71B2">
        <w:rPr>
          <w:rFonts w:ascii="Times New Roman" w:hAnsi="Times New Roman" w:cstheme="minorHAnsi"/>
          <w:sz w:val="24"/>
          <w:szCs w:val="28"/>
        </w:rPr>
        <w:t xml:space="preserve">circe 300 trasporti a settimana mentre continua il prezioso Servizio di Ambulatorio </w:t>
      </w:r>
      <w:r w:rsidR="0010284A" w:rsidRPr="004F71B2">
        <w:rPr>
          <w:rFonts w:ascii="Times New Roman" w:hAnsi="Times New Roman" w:cstheme="minorHAnsi"/>
          <w:sz w:val="24"/>
          <w:szCs w:val="28"/>
        </w:rPr>
        <w:t xml:space="preserve">infermieristico </w:t>
      </w:r>
      <w:r w:rsidR="00A669D0" w:rsidRPr="004F71B2">
        <w:rPr>
          <w:rFonts w:ascii="Times New Roman" w:hAnsi="Times New Roman" w:cstheme="minorHAnsi"/>
          <w:sz w:val="24"/>
          <w:szCs w:val="28"/>
        </w:rPr>
        <w:t xml:space="preserve">presso la sede di Viale Malta </w:t>
      </w:r>
      <w:r w:rsidR="0010284A" w:rsidRPr="004F71B2">
        <w:rPr>
          <w:rFonts w:ascii="Times New Roman" w:hAnsi="Times New Roman" w:cstheme="minorHAnsi"/>
          <w:sz w:val="24"/>
          <w:szCs w:val="28"/>
        </w:rPr>
        <w:t xml:space="preserve">dove </w:t>
      </w:r>
      <w:r w:rsidR="0012617E" w:rsidRPr="004F71B2">
        <w:rPr>
          <w:rFonts w:ascii="Times New Roman" w:hAnsi="Times New Roman" w:cstheme="minorHAnsi"/>
          <w:sz w:val="24"/>
          <w:szCs w:val="28"/>
        </w:rPr>
        <w:t>15 volontar</w:t>
      </w:r>
      <w:r w:rsidR="0010284A" w:rsidRPr="004F71B2">
        <w:rPr>
          <w:rFonts w:ascii="Times New Roman" w:hAnsi="Times New Roman" w:cstheme="minorHAnsi"/>
          <w:sz w:val="24"/>
          <w:szCs w:val="28"/>
        </w:rPr>
        <w:t>ie</w:t>
      </w:r>
      <w:r w:rsidR="0012617E" w:rsidRPr="004F71B2">
        <w:rPr>
          <w:rFonts w:ascii="Times New Roman" w:hAnsi="Times New Roman" w:cstheme="minorHAnsi"/>
          <w:sz w:val="24"/>
          <w:szCs w:val="28"/>
        </w:rPr>
        <w:t xml:space="preserve"> tra </w:t>
      </w:r>
      <w:r w:rsidR="0010284A" w:rsidRPr="004F71B2">
        <w:rPr>
          <w:rFonts w:ascii="Times New Roman" w:hAnsi="Times New Roman" w:cstheme="minorHAnsi"/>
          <w:sz w:val="24"/>
          <w:szCs w:val="28"/>
        </w:rPr>
        <w:t>Crocerossine ed i</w:t>
      </w:r>
      <w:r w:rsidR="0012617E" w:rsidRPr="004F71B2">
        <w:rPr>
          <w:rFonts w:ascii="Times New Roman" w:hAnsi="Times New Roman" w:cstheme="minorHAnsi"/>
          <w:sz w:val="24"/>
          <w:szCs w:val="28"/>
        </w:rPr>
        <w:t xml:space="preserve">nfermiere </w:t>
      </w:r>
      <w:r w:rsidR="0010284A" w:rsidRPr="004F71B2">
        <w:rPr>
          <w:rFonts w:ascii="Times New Roman" w:hAnsi="Times New Roman" w:cstheme="minorHAnsi"/>
          <w:sz w:val="24"/>
          <w:szCs w:val="28"/>
        </w:rPr>
        <w:t>Socie della</w:t>
      </w:r>
      <w:r w:rsidR="0012617E" w:rsidRPr="004F71B2">
        <w:rPr>
          <w:rFonts w:ascii="Times New Roman" w:hAnsi="Times New Roman" w:cstheme="minorHAnsi"/>
          <w:sz w:val="24"/>
          <w:szCs w:val="28"/>
        </w:rPr>
        <w:t xml:space="preserve"> Croce Rossa</w:t>
      </w:r>
      <w:r w:rsidR="0010284A" w:rsidRPr="004F71B2">
        <w:rPr>
          <w:rFonts w:ascii="Times New Roman" w:hAnsi="Times New Roman" w:cstheme="minorHAnsi"/>
          <w:sz w:val="24"/>
          <w:szCs w:val="28"/>
        </w:rPr>
        <w:t xml:space="preserve"> si sono alternate giornalmente ed </w:t>
      </w:r>
      <w:r w:rsidR="000E4726" w:rsidRPr="004F71B2">
        <w:rPr>
          <w:rFonts w:ascii="Times New Roman" w:hAnsi="Times New Roman" w:cstheme="minorHAnsi"/>
          <w:sz w:val="24"/>
          <w:szCs w:val="28"/>
        </w:rPr>
        <w:t xml:space="preserve">hanno erogato oltre </w:t>
      </w:r>
      <w:r w:rsidR="0010284A" w:rsidRPr="004F71B2">
        <w:rPr>
          <w:rFonts w:ascii="Times New Roman" w:hAnsi="Times New Roman" w:cstheme="minorHAnsi"/>
          <w:sz w:val="24"/>
          <w:szCs w:val="28"/>
        </w:rPr>
        <w:t>8.0</w:t>
      </w:r>
      <w:r w:rsidR="000E4726" w:rsidRPr="004F71B2">
        <w:rPr>
          <w:rFonts w:ascii="Times New Roman" w:hAnsi="Times New Roman" w:cstheme="minorHAnsi"/>
          <w:sz w:val="24"/>
          <w:szCs w:val="28"/>
        </w:rPr>
        <w:t>00 prestazioni nel 2017, da</w:t>
      </w:r>
      <w:r w:rsidR="00A669D0" w:rsidRPr="004F71B2">
        <w:rPr>
          <w:rFonts w:ascii="Times New Roman" w:hAnsi="Times New Roman" w:cstheme="minorHAnsi"/>
          <w:sz w:val="24"/>
          <w:szCs w:val="28"/>
        </w:rPr>
        <w:t>ndo così una</w:t>
      </w:r>
      <w:r w:rsidR="000E4726" w:rsidRPr="004F71B2">
        <w:rPr>
          <w:rFonts w:ascii="Times New Roman" w:hAnsi="Times New Roman" w:cstheme="minorHAnsi"/>
          <w:sz w:val="24"/>
          <w:szCs w:val="28"/>
        </w:rPr>
        <w:t xml:space="preserve"> tangibile della risposta ad una vera esigenza della popolazione</w:t>
      </w:r>
      <w:r w:rsidR="0010284A" w:rsidRPr="004F71B2">
        <w:rPr>
          <w:rFonts w:ascii="Times New Roman" w:hAnsi="Times New Roman" w:cstheme="minorHAnsi"/>
          <w:sz w:val="24"/>
          <w:szCs w:val="28"/>
        </w:rPr>
        <w:t xml:space="preserve">; anche </w:t>
      </w:r>
      <w:r w:rsidR="00A669D0" w:rsidRPr="004F71B2">
        <w:rPr>
          <w:rFonts w:ascii="Times New Roman" w:hAnsi="Times New Roman" w:cstheme="minorHAnsi"/>
          <w:sz w:val="24"/>
          <w:szCs w:val="28"/>
        </w:rPr>
        <w:t>l’Ambulatorio medico,</w:t>
      </w:r>
      <w:r w:rsidR="0010284A" w:rsidRPr="004F71B2">
        <w:rPr>
          <w:rFonts w:ascii="Times New Roman" w:hAnsi="Times New Roman" w:cstheme="minorHAnsi"/>
          <w:sz w:val="24"/>
          <w:szCs w:val="28"/>
        </w:rPr>
        <w:t xml:space="preserve"> solitamente aperto il sabato mattina nel periodo invernale, ha fornito numerose prestazioni alla popolazione, soprattutto per le vaccinazioni antiinfluenzali</w:t>
      </w:r>
      <w:r w:rsidR="000E4726" w:rsidRPr="004F71B2">
        <w:rPr>
          <w:rFonts w:ascii="Times New Roman" w:hAnsi="Times New Roman" w:cstheme="minorHAnsi"/>
          <w:sz w:val="24"/>
          <w:szCs w:val="28"/>
        </w:rPr>
        <w:t xml:space="preserve">. </w:t>
      </w:r>
    </w:p>
    <w:p w:rsidR="000E532A" w:rsidRPr="004F71B2" w:rsidRDefault="000E532A"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Da diversi anni siamo presenti presso l’Autogrill di Fiorenzuola d’Arda </w:t>
      </w:r>
      <w:r w:rsidR="0010284A" w:rsidRPr="004F71B2">
        <w:rPr>
          <w:rFonts w:ascii="Times New Roman" w:hAnsi="Times New Roman" w:cstheme="minorHAnsi"/>
          <w:sz w:val="24"/>
          <w:szCs w:val="28"/>
        </w:rPr>
        <w:t>in occasione de</w:t>
      </w:r>
      <w:r w:rsidRPr="004F71B2">
        <w:rPr>
          <w:rFonts w:ascii="Times New Roman" w:hAnsi="Times New Roman" w:cstheme="minorHAnsi"/>
          <w:sz w:val="24"/>
          <w:szCs w:val="28"/>
        </w:rPr>
        <w:t xml:space="preserve">gli esodi estivi </w:t>
      </w:r>
      <w:r w:rsidR="0010284A" w:rsidRPr="004F71B2">
        <w:rPr>
          <w:rFonts w:ascii="Times New Roman" w:hAnsi="Times New Roman" w:cstheme="minorHAnsi"/>
          <w:sz w:val="24"/>
          <w:szCs w:val="28"/>
        </w:rPr>
        <w:t xml:space="preserve">fornendo </w:t>
      </w:r>
      <w:r w:rsidRPr="004F71B2">
        <w:rPr>
          <w:rFonts w:ascii="Times New Roman" w:hAnsi="Times New Roman" w:cstheme="minorHAnsi"/>
          <w:sz w:val="24"/>
          <w:szCs w:val="28"/>
        </w:rPr>
        <w:t>assistenza agli automobilisti.</w:t>
      </w:r>
      <w:r w:rsidR="0010284A" w:rsidRPr="004F71B2">
        <w:rPr>
          <w:rFonts w:ascii="Times New Roman" w:hAnsi="Times New Roman" w:cstheme="minorHAnsi"/>
          <w:sz w:val="24"/>
          <w:szCs w:val="28"/>
        </w:rPr>
        <w:t xml:space="preserve"> </w:t>
      </w:r>
      <w:r w:rsidR="00FD5274" w:rsidRPr="004F71B2">
        <w:rPr>
          <w:rFonts w:ascii="Times New Roman" w:hAnsi="Times New Roman" w:cstheme="minorHAnsi"/>
          <w:sz w:val="24"/>
          <w:szCs w:val="28"/>
        </w:rPr>
        <w:t>Anche nel 2017 numeros</w:t>
      </w:r>
      <w:r w:rsidR="0010284A" w:rsidRPr="004F71B2">
        <w:rPr>
          <w:rFonts w:ascii="Times New Roman" w:hAnsi="Times New Roman" w:cstheme="minorHAnsi"/>
          <w:sz w:val="24"/>
          <w:szCs w:val="28"/>
        </w:rPr>
        <w:t xml:space="preserve">i sono stati i cittadini che si sono recati presso i </w:t>
      </w:r>
      <w:r w:rsidR="00FD5274" w:rsidRPr="004F71B2">
        <w:rPr>
          <w:rFonts w:ascii="Times New Roman" w:hAnsi="Times New Roman" w:cstheme="minorHAnsi"/>
          <w:sz w:val="24"/>
          <w:szCs w:val="28"/>
        </w:rPr>
        <w:t>nostri gazebo informativi e punti di ristoro ove è stato possibile eseguire la misurazione dei principali parametri vitali.</w:t>
      </w:r>
    </w:p>
    <w:p w:rsidR="004F71B2" w:rsidRPr="004F71B2" w:rsidRDefault="004F71B2"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Nel 2017 si è concluso il primo passaggio previsto per il subentro nell’accreditamento regionale, resosi necessario dopo che la Croce Rossa è passata nel 2014 da Ente pubblico ad associazione privata. Ciò ha comportato la richiesta alla A.U.S.L. di autorizzazione ad operare per le 11 Sedi di Croce Rossa che sono state ritenute idonee e tutta la documentazione è stata inviata alla Agenzia Sanitaria e Sociale regionale; la pratica di subentro dovrebbe essere definita nel corso del 2018.  </w:t>
      </w:r>
    </w:p>
    <w:p w:rsidR="000E532A" w:rsidRPr="004F71B2" w:rsidRDefault="000E532A" w:rsidP="00F2712B">
      <w:pPr>
        <w:spacing w:line="240" w:lineRule="auto"/>
        <w:jc w:val="both"/>
        <w:rPr>
          <w:rFonts w:ascii="Times New Roman" w:hAnsi="Times New Roman" w:cstheme="minorHAnsi"/>
          <w:sz w:val="24"/>
          <w:szCs w:val="28"/>
        </w:rPr>
      </w:pPr>
    </w:p>
    <w:p w:rsidR="00B36F23" w:rsidRPr="004F71B2" w:rsidRDefault="00B36F23"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Formazione volontari di Croce Rossa</w:t>
      </w:r>
    </w:p>
    <w:p w:rsidR="0095532F" w:rsidRPr="004F71B2" w:rsidRDefault="000E532A"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Il 2017 </w:t>
      </w:r>
      <w:r w:rsidR="000E7DAB" w:rsidRPr="004F71B2">
        <w:rPr>
          <w:rFonts w:ascii="Times New Roman" w:hAnsi="Times New Roman" w:cstheme="minorHAnsi"/>
          <w:sz w:val="24"/>
          <w:szCs w:val="28"/>
        </w:rPr>
        <w:t>ha visto</w:t>
      </w:r>
      <w:r w:rsidRPr="004F71B2">
        <w:rPr>
          <w:rFonts w:ascii="Times New Roman" w:hAnsi="Times New Roman" w:cstheme="minorHAnsi"/>
          <w:sz w:val="24"/>
          <w:szCs w:val="28"/>
        </w:rPr>
        <w:t xml:space="preserve"> attivissimi anche tutti i nostri Istruttori; </w:t>
      </w:r>
      <w:r w:rsidR="009D385A" w:rsidRPr="004F71B2">
        <w:rPr>
          <w:rFonts w:ascii="Times New Roman" w:hAnsi="Times New Roman" w:cstheme="minorHAnsi"/>
          <w:sz w:val="24"/>
          <w:szCs w:val="28"/>
        </w:rPr>
        <w:t>è stata fatta</w:t>
      </w:r>
      <w:r w:rsidR="000E7DAB" w:rsidRPr="004F71B2">
        <w:rPr>
          <w:rFonts w:ascii="Times New Roman" w:hAnsi="Times New Roman" w:cstheme="minorHAnsi"/>
          <w:sz w:val="24"/>
          <w:szCs w:val="28"/>
        </w:rPr>
        <w:t xml:space="preserve"> </w:t>
      </w:r>
      <w:r w:rsidR="0095532F" w:rsidRPr="004F71B2">
        <w:rPr>
          <w:rFonts w:ascii="Times New Roman" w:hAnsi="Times New Roman" w:cstheme="minorHAnsi"/>
          <w:sz w:val="24"/>
          <w:szCs w:val="28"/>
        </w:rPr>
        <w:t xml:space="preserve">formazione </w:t>
      </w:r>
      <w:r w:rsidR="009D385A" w:rsidRPr="004F71B2">
        <w:rPr>
          <w:rFonts w:ascii="Times New Roman" w:hAnsi="Times New Roman" w:cstheme="minorHAnsi"/>
          <w:sz w:val="24"/>
          <w:szCs w:val="28"/>
        </w:rPr>
        <w:t>a</w:t>
      </w:r>
      <w:r w:rsidR="0095532F" w:rsidRPr="004F71B2">
        <w:rPr>
          <w:rFonts w:ascii="Times New Roman" w:hAnsi="Times New Roman" w:cstheme="minorHAnsi"/>
          <w:sz w:val="24"/>
          <w:szCs w:val="28"/>
        </w:rPr>
        <w:t xml:space="preserve"> 152 nuovi volontari di Croce Rossa </w:t>
      </w:r>
      <w:r w:rsidR="00E37D74" w:rsidRPr="004F71B2">
        <w:rPr>
          <w:rFonts w:ascii="Times New Roman" w:hAnsi="Times New Roman" w:cstheme="minorHAnsi"/>
          <w:sz w:val="24"/>
          <w:szCs w:val="28"/>
        </w:rPr>
        <w:t xml:space="preserve">del Comitato di Piacenza (Cadeo, Piacenza, Podenzano, Borgonovo-Agazzano, San Nicolò e Pianello) </w:t>
      </w:r>
      <w:r w:rsidR="0095532F" w:rsidRPr="004F71B2">
        <w:rPr>
          <w:rFonts w:ascii="Times New Roman" w:hAnsi="Times New Roman" w:cstheme="minorHAnsi"/>
          <w:sz w:val="24"/>
          <w:szCs w:val="28"/>
        </w:rPr>
        <w:t xml:space="preserve">per un totale di </w:t>
      </w:r>
      <w:r w:rsidR="004250C3" w:rsidRPr="004F71B2">
        <w:rPr>
          <w:rFonts w:ascii="Times New Roman" w:hAnsi="Times New Roman" w:cstheme="minorHAnsi"/>
          <w:sz w:val="24"/>
          <w:szCs w:val="28"/>
        </w:rPr>
        <w:t>760 ore svolte per acquisire la qualifica di operatore di trasporto infermi, di soccorritore regionale per la gestione delle emergenze urgenze e di esecutori di manovre salvavita in età adulta e pediatrica con</w:t>
      </w:r>
      <w:r w:rsidR="00EC3566" w:rsidRPr="004F71B2">
        <w:rPr>
          <w:rFonts w:ascii="Times New Roman" w:hAnsi="Times New Roman" w:cstheme="minorHAnsi"/>
          <w:sz w:val="24"/>
          <w:szCs w:val="28"/>
        </w:rPr>
        <w:t xml:space="preserve"> utilizzo del defibrillatore (F</w:t>
      </w:r>
      <w:r w:rsidR="00EC4F9F" w:rsidRPr="004F71B2">
        <w:rPr>
          <w:rFonts w:ascii="Times New Roman" w:hAnsi="Times New Roman" w:cstheme="minorHAnsi"/>
          <w:sz w:val="24"/>
          <w:szCs w:val="28"/>
        </w:rPr>
        <w:t>ull d).</w:t>
      </w:r>
    </w:p>
    <w:p w:rsidR="005B7EC0" w:rsidRPr="004F71B2" w:rsidRDefault="005B7EC0"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Per </w:t>
      </w:r>
      <w:r w:rsidR="00673BD6" w:rsidRPr="004F71B2">
        <w:rPr>
          <w:rFonts w:ascii="Times New Roman" w:hAnsi="Times New Roman" w:cstheme="minorHAnsi"/>
          <w:sz w:val="24"/>
          <w:szCs w:val="28"/>
        </w:rPr>
        <w:t xml:space="preserve">tutti </w:t>
      </w:r>
      <w:r w:rsidRPr="004F71B2">
        <w:rPr>
          <w:rFonts w:ascii="Times New Roman" w:hAnsi="Times New Roman" w:cstheme="minorHAnsi"/>
          <w:sz w:val="24"/>
          <w:szCs w:val="28"/>
        </w:rPr>
        <w:t>i volontari già operativi sono state effettuate</w:t>
      </w:r>
      <w:r w:rsidR="00EC3566" w:rsidRPr="004F71B2">
        <w:rPr>
          <w:rFonts w:ascii="Times New Roman" w:hAnsi="Times New Roman" w:cstheme="minorHAnsi"/>
          <w:sz w:val="24"/>
          <w:szCs w:val="28"/>
        </w:rPr>
        <w:t xml:space="preserve"> </w:t>
      </w:r>
      <w:r w:rsidRPr="004F71B2">
        <w:rPr>
          <w:rFonts w:ascii="Times New Roman" w:hAnsi="Times New Roman" w:cstheme="minorHAnsi"/>
          <w:sz w:val="24"/>
          <w:szCs w:val="28"/>
        </w:rPr>
        <w:t>10 ore di formazione obbligatorie per il mantenimento delle competenze</w:t>
      </w:r>
      <w:r w:rsidR="00673BD6" w:rsidRPr="004F71B2">
        <w:rPr>
          <w:rFonts w:ascii="Times New Roman" w:hAnsi="Times New Roman" w:cstheme="minorHAnsi"/>
          <w:sz w:val="24"/>
          <w:szCs w:val="28"/>
        </w:rPr>
        <w:t>,</w:t>
      </w:r>
      <w:r w:rsidRPr="004F71B2">
        <w:rPr>
          <w:rFonts w:ascii="Times New Roman" w:hAnsi="Times New Roman" w:cstheme="minorHAnsi"/>
          <w:sz w:val="24"/>
          <w:szCs w:val="28"/>
        </w:rPr>
        <w:t xml:space="preserve"> più altrettante ore organizzate </w:t>
      </w:r>
      <w:r w:rsidR="00673BD6" w:rsidRPr="004F71B2">
        <w:rPr>
          <w:rFonts w:ascii="Times New Roman" w:hAnsi="Times New Roman" w:cstheme="minorHAnsi"/>
          <w:sz w:val="24"/>
          <w:szCs w:val="28"/>
        </w:rPr>
        <w:t xml:space="preserve">nelle singole Sedi dai </w:t>
      </w:r>
      <w:r w:rsidRPr="004F71B2">
        <w:rPr>
          <w:rFonts w:ascii="Times New Roman" w:hAnsi="Times New Roman" w:cstheme="minorHAnsi"/>
          <w:sz w:val="24"/>
          <w:szCs w:val="28"/>
        </w:rPr>
        <w:t xml:space="preserve">responsabili </w:t>
      </w:r>
      <w:r w:rsidR="00673BD6" w:rsidRPr="004F71B2">
        <w:rPr>
          <w:rFonts w:ascii="Times New Roman" w:hAnsi="Times New Roman" w:cstheme="minorHAnsi"/>
          <w:sz w:val="24"/>
          <w:szCs w:val="28"/>
        </w:rPr>
        <w:t xml:space="preserve">locali </w:t>
      </w:r>
      <w:r w:rsidRPr="004F71B2">
        <w:rPr>
          <w:rFonts w:ascii="Times New Roman" w:hAnsi="Times New Roman" w:cstheme="minorHAnsi"/>
          <w:sz w:val="24"/>
          <w:szCs w:val="28"/>
        </w:rPr>
        <w:t>della formazione.</w:t>
      </w:r>
    </w:p>
    <w:p w:rsidR="00EC3566" w:rsidRPr="004F71B2" w:rsidRDefault="00EC3566"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Per i dipendenti le ore di formazione obbligatorie </w:t>
      </w:r>
      <w:r w:rsidR="00673BD6" w:rsidRPr="004F71B2">
        <w:rPr>
          <w:rFonts w:ascii="Times New Roman" w:hAnsi="Times New Roman" w:cstheme="minorHAnsi"/>
          <w:sz w:val="24"/>
          <w:szCs w:val="28"/>
        </w:rPr>
        <w:t xml:space="preserve">fornite </w:t>
      </w:r>
      <w:r w:rsidRPr="004F71B2">
        <w:rPr>
          <w:rFonts w:ascii="Times New Roman" w:hAnsi="Times New Roman" w:cstheme="minorHAnsi"/>
          <w:sz w:val="24"/>
          <w:szCs w:val="28"/>
        </w:rPr>
        <w:t>sono state 30.</w:t>
      </w:r>
    </w:p>
    <w:p w:rsidR="005702DA" w:rsidRPr="004F71B2" w:rsidRDefault="005B7EC0"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Si aggiungono a queste ore anche quelle svolte presso il Centro di formazione del 118 di Piacenza Soccorso riguardanti la formazione e aggiornamento nel settore del</w:t>
      </w:r>
      <w:r w:rsidR="00EC3566" w:rsidRPr="004F71B2">
        <w:rPr>
          <w:rFonts w:ascii="Times New Roman" w:hAnsi="Times New Roman" w:cstheme="minorHAnsi"/>
          <w:sz w:val="24"/>
          <w:szCs w:val="28"/>
        </w:rPr>
        <w:t xml:space="preserve"> </w:t>
      </w:r>
      <w:proofErr w:type="spellStart"/>
      <w:r w:rsidR="00EC3566" w:rsidRPr="004F71B2">
        <w:rPr>
          <w:rFonts w:ascii="Times New Roman" w:hAnsi="Times New Roman" w:cstheme="minorHAnsi"/>
          <w:sz w:val="24"/>
          <w:szCs w:val="28"/>
        </w:rPr>
        <w:t>blsd</w:t>
      </w:r>
      <w:proofErr w:type="spellEnd"/>
      <w:r w:rsidR="00EC3566" w:rsidRPr="004F71B2">
        <w:rPr>
          <w:rFonts w:ascii="Times New Roman" w:hAnsi="Times New Roman" w:cstheme="minorHAnsi"/>
          <w:sz w:val="24"/>
          <w:szCs w:val="28"/>
        </w:rPr>
        <w:t>, del</w:t>
      </w:r>
      <w:r w:rsidRPr="004F71B2">
        <w:rPr>
          <w:rFonts w:ascii="Times New Roman" w:hAnsi="Times New Roman" w:cstheme="minorHAnsi"/>
          <w:sz w:val="24"/>
          <w:szCs w:val="28"/>
        </w:rPr>
        <w:t>le patologie non</w:t>
      </w:r>
      <w:r w:rsidR="00EC3566" w:rsidRPr="004F71B2">
        <w:rPr>
          <w:rFonts w:ascii="Times New Roman" w:hAnsi="Times New Roman" w:cstheme="minorHAnsi"/>
          <w:sz w:val="24"/>
          <w:szCs w:val="28"/>
        </w:rPr>
        <w:t xml:space="preserve"> traumatiche, delle patologie traumatiche e presidi, della gestione delle</w:t>
      </w:r>
      <w:r w:rsidRPr="004F71B2">
        <w:rPr>
          <w:rFonts w:ascii="Times New Roman" w:hAnsi="Times New Roman" w:cstheme="minorHAnsi"/>
          <w:sz w:val="24"/>
          <w:szCs w:val="28"/>
        </w:rPr>
        <w:t xml:space="preserve"> max</w:t>
      </w:r>
      <w:r w:rsidR="00EC3566" w:rsidRPr="004F71B2">
        <w:rPr>
          <w:rFonts w:ascii="Times New Roman" w:hAnsi="Times New Roman" w:cstheme="minorHAnsi"/>
          <w:sz w:val="24"/>
          <w:szCs w:val="28"/>
        </w:rPr>
        <w:t>i-emergenze e del soccorritore sulla scena del crimine</w:t>
      </w:r>
      <w:r w:rsidR="00B36F23" w:rsidRPr="004F71B2">
        <w:rPr>
          <w:rFonts w:ascii="Times New Roman" w:hAnsi="Times New Roman" w:cstheme="minorHAnsi"/>
          <w:sz w:val="24"/>
          <w:szCs w:val="28"/>
        </w:rPr>
        <w:t>.</w:t>
      </w:r>
    </w:p>
    <w:p w:rsidR="00FD5274" w:rsidRPr="004F71B2" w:rsidRDefault="00FD5274" w:rsidP="00B36F23">
      <w:pPr>
        <w:spacing w:line="240" w:lineRule="auto"/>
        <w:jc w:val="center"/>
        <w:rPr>
          <w:rFonts w:ascii="Times New Roman" w:hAnsi="Times New Roman" w:cstheme="minorHAnsi"/>
          <w:sz w:val="24"/>
          <w:szCs w:val="28"/>
        </w:rPr>
      </w:pPr>
    </w:p>
    <w:p w:rsidR="00FD5274" w:rsidRPr="004F71B2" w:rsidRDefault="00FD5274" w:rsidP="00B36F23">
      <w:pPr>
        <w:spacing w:line="240" w:lineRule="auto"/>
        <w:jc w:val="center"/>
        <w:rPr>
          <w:rFonts w:ascii="Times New Roman" w:hAnsi="Times New Roman" w:cstheme="minorHAnsi"/>
          <w:sz w:val="24"/>
          <w:szCs w:val="28"/>
        </w:rPr>
      </w:pPr>
    </w:p>
    <w:p w:rsidR="005B7EC0" w:rsidRPr="004F71B2" w:rsidRDefault="005B7EC0"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Formazione esterna</w:t>
      </w:r>
    </w:p>
    <w:p w:rsidR="004250C3" w:rsidRPr="004F71B2" w:rsidRDefault="005B7EC0"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Per la formazione inerente al primo soccorso (ex 626 </w:t>
      </w:r>
      <w:r w:rsidR="00763C88" w:rsidRPr="004F71B2">
        <w:rPr>
          <w:rFonts w:ascii="Times New Roman" w:hAnsi="Times New Roman" w:cstheme="minorHAnsi"/>
          <w:sz w:val="24"/>
          <w:szCs w:val="28"/>
        </w:rPr>
        <w:t>D-</w:t>
      </w:r>
      <w:proofErr w:type="spellStart"/>
      <w:r w:rsidR="00763C88" w:rsidRPr="004F71B2">
        <w:rPr>
          <w:rFonts w:ascii="Times New Roman" w:hAnsi="Times New Roman" w:cstheme="minorHAnsi"/>
          <w:sz w:val="24"/>
          <w:szCs w:val="28"/>
        </w:rPr>
        <w:t>Lgs</w:t>
      </w:r>
      <w:proofErr w:type="spellEnd"/>
      <w:r w:rsidR="00763C88" w:rsidRPr="004F71B2">
        <w:rPr>
          <w:rFonts w:ascii="Times New Roman" w:hAnsi="Times New Roman" w:cstheme="minorHAnsi"/>
          <w:sz w:val="24"/>
          <w:szCs w:val="28"/>
        </w:rPr>
        <w:t xml:space="preserve"> 81/08</w:t>
      </w:r>
      <w:r w:rsidRPr="004F71B2">
        <w:rPr>
          <w:rFonts w:ascii="Times New Roman" w:hAnsi="Times New Roman" w:cstheme="minorHAnsi"/>
          <w:sz w:val="24"/>
          <w:szCs w:val="28"/>
        </w:rPr>
        <w:t>) presso Aziende, Scuole e Associazioni di categoria sono stati svol</w:t>
      </w:r>
      <w:r w:rsidR="00763C88" w:rsidRPr="004F71B2">
        <w:rPr>
          <w:rFonts w:ascii="Times New Roman" w:hAnsi="Times New Roman" w:cstheme="minorHAnsi"/>
          <w:sz w:val="24"/>
          <w:szCs w:val="28"/>
        </w:rPr>
        <w:t>ti 24 corsi per un totale di 300</w:t>
      </w:r>
      <w:r w:rsidRPr="004F71B2">
        <w:rPr>
          <w:rFonts w:ascii="Times New Roman" w:hAnsi="Times New Roman" w:cstheme="minorHAnsi"/>
          <w:sz w:val="24"/>
          <w:szCs w:val="28"/>
        </w:rPr>
        <w:t xml:space="preserve"> ore</w:t>
      </w:r>
      <w:r w:rsidR="00EC4F9F" w:rsidRPr="004F71B2">
        <w:rPr>
          <w:rFonts w:ascii="Times New Roman" w:hAnsi="Times New Roman" w:cstheme="minorHAnsi"/>
          <w:sz w:val="24"/>
          <w:szCs w:val="28"/>
        </w:rPr>
        <w:t>.</w:t>
      </w:r>
    </w:p>
    <w:p w:rsidR="00EC4F9F" w:rsidRPr="004F71B2" w:rsidRDefault="00EC4F9F"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lastRenderedPageBreak/>
        <w:t>La formazione nel campo delle manovre salvavita pediatriche (</w:t>
      </w:r>
      <w:proofErr w:type="spellStart"/>
      <w:r w:rsidRPr="004F71B2">
        <w:rPr>
          <w:rFonts w:ascii="Times New Roman" w:hAnsi="Times New Roman" w:cstheme="minorHAnsi"/>
          <w:sz w:val="24"/>
          <w:szCs w:val="28"/>
        </w:rPr>
        <w:t>msp</w:t>
      </w:r>
      <w:proofErr w:type="spellEnd"/>
      <w:r w:rsidRPr="004F71B2">
        <w:rPr>
          <w:rFonts w:ascii="Times New Roman" w:hAnsi="Times New Roman" w:cstheme="minorHAnsi"/>
          <w:sz w:val="24"/>
          <w:szCs w:val="28"/>
        </w:rPr>
        <w:t xml:space="preserve">) ha visto la partecipazione di 1000 persone per un totale di 100 </w:t>
      </w:r>
      <w:r w:rsidR="00673BD6" w:rsidRPr="004F71B2">
        <w:rPr>
          <w:rFonts w:ascii="Times New Roman" w:hAnsi="Times New Roman" w:cstheme="minorHAnsi"/>
          <w:sz w:val="24"/>
          <w:szCs w:val="28"/>
        </w:rPr>
        <w:t xml:space="preserve">ore complessive </w:t>
      </w:r>
      <w:r w:rsidRPr="004F71B2">
        <w:rPr>
          <w:rFonts w:ascii="Times New Roman" w:hAnsi="Times New Roman" w:cstheme="minorHAnsi"/>
          <w:sz w:val="24"/>
          <w:szCs w:val="28"/>
        </w:rPr>
        <w:t xml:space="preserve">di formazione. </w:t>
      </w:r>
    </w:p>
    <w:p w:rsidR="00673BD6" w:rsidRPr="004F71B2" w:rsidRDefault="00673BD6" w:rsidP="00B36F23">
      <w:pPr>
        <w:spacing w:after="0" w:line="240" w:lineRule="auto"/>
        <w:jc w:val="both"/>
        <w:rPr>
          <w:rFonts w:ascii="Times New Roman" w:hAnsi="Times New Roman" w:cstheme="minorHAnsi"/>
          <w:sz w:val="24"/>
          <w:szCs w:val="28"/>
        </w:rPr>
      </w:pPr>
    </w:p>
    <w:p w:rsidR="00C2796F" w:rsidRPr="004F71B2" w:rsidRDefault="00C2796F"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Le </w:t>
      </w:r>
      <w:r w:rsidR="00673BD6" w:rsidRPr="004F71B2">
        <w:rPr>
          <w:rFonts w:ascii="Times New Roman" w:hAnsi="Times New Roman" w:cstheme="minorHAnsi"/>
          <w:sz w:val="24"/>
          <w:szCs w:val="28"/>
        </w:rPr>
        <w:t xml:space="preserve">seguitissime </w:t>
      </w:r>
      <w:r w:rsidRPr="004F71B2">
        <w:rPr>
          <w:rFonts w:ascii="Times New Roman" w:hAnsi="Times New Roman" w:cstheme="minorHAnsi"/>
          <w:sz w:val="24"/>
          <w:szCs w:val="28"/>
        </w:rPr>
        <w:t>trasmissioni di “Fuori Sacco Salute” su Telelibertà</w:t>
      </w:r>
      <w:r w:rsidR="00673BD6" w:rsidRPr="004F71B2">
        <w:rPr>
          <w:rFonts w:ascii="Times New Roman" w:hAnsi="Times New Roman" w:cstheme="minorHAnsi"/>
          <w:sz w:val="24"/>
          <w:szCs w:val="28"/>
        </w:rPr>
        <w:t>,</w:t>
      </w:r>
      <w:r w:rsidRPr="004F71B2">
        <w:rPr>
          <w:rFonts w:ascii="Times New Roman" w:hAnsi="Times New Roman" w:cstheme="minorHAnsi"/>
          <w:sz w:val="24"/>
          <w:szCs w:val="28"/>
        </w:rPr>
        <w:t xml:space="preserve"> inerente le manovre salvavita pediatriche </w:t>
      </w:r>
      <w:r w:rsidR="00673BD6" w:rsidRPr="004F71B2">
        <w:rPr>
          <w:rFonts w:ascii="Times New Roman" w:hAnsi="Times New Roman" w:cstheme="minorHAnsi"/>
          <w:sz w:val="24"/>
          <w:szCs w:val="28"/>
        </w:rPr>
        <w:t xml:space="preserve">che hanno visto la partecipazione di istruttori di Croce Rossa </w:t>
      </w:r>
      <w:r w:rsidRPr="004F71B2">
        <w:rPr>
          <w:rFonts w:ascii="Times New Roman" w:hAnsi="Times New Roman" w:cstheme="minorHAnsi"/>
          <w:sz w:val="24"/>
          <w:szCs w:val="28"/>
        </w:rPr>
        <w:t xml:space="preserve">hanno ottenuto in media 3000 visualizzazioni per puntata </w:t>
      </w:r>
      <w:r w:rsidR="00673BD6" w:rsidRPr="004F71B2">
        <w:rPr>
          <w:rFonts w:ascii="Times New Roman" w:hAnsi="Times New Roman" w:cstheme="minorHAnsi"/>
          <w:sz w:val="24"/>
          <w:szCs w:val="28"/>
        </w:rPr>
        <w:t xml:space="preserve">solo </w:t>
      </w:r>
      <w:r w:rsidRPr="004F71B2">
        <w:rPr>
          <w:rFonts w:ascii="Times New Roman" w:hAnsi="Times New Roman" w:cstheme="minorHAnsi"/>
          <w:sz w:val="24"/>
          <w:szCs w:val="28"/>
        </w:rPr>
        <w:t>sui social network (temi presentati</w:t>
      </w:r>
      <w:r w:rsidR="00673BD6" w:rsidRPr="004F71B2">
        <w:rPr>
          <w:rFonts w:ascii="Times New Roman" w:hAnsi="Times New Roman" w:cstheme="minorHAnsi"/>
          <w:sz w:val="24"/>
          <w:szCs w:val="28"/>
        </w:rPr>
        <w:t>:</w:t>
      </w:r>
      <w:r w:rsidRPr="004F71B2">
        <w:rPr>
          <w:rFonts w:ascii="Times New Roman" w:hAnsi="Times New Roman" w:cstheme="minorHAnsi"/>
          <w:sz w:val="24"/>
          <w:szCs w:val="28"/>
        </w:rPr>
        <w:t xml:space="preserve"> manovre di disostruzione, prevenzione</w:t>
      </w:r>
      <w:r w:rsidR="00673BD6" w:rsidRPr="004F71B2">
        <w:rPr>
          <w:rFonts w:ascii="Times New Roman" w:hAnsi="Times New Roman" w:cstheme="minorHAnsi"/>
          <w:sz w:val="24"/>
          <w:szCs w:val="28"/>
        </w:rPr>
        <w:t xml:space="preserve"> infortuni</w:t>
      </w:r>
      <w:r w:rsidRPr="004F71B2">
        <w:rPr>
          <w:rFonts w:ascii="Times New Roman" w:hAnsi="Times New Roman" w:cstheme="minorHAnsi"/>
          <w:sz w:val="24"/>
          <w:szCs w:val="28"/>
        </w:rPr>
        <w:t xml:space="preserve">, </w:t>
      </w:r>
      <w:r w:rsidR="00673BD6" w:rsidRPr="004F71B2">
        <w:rPr>
          <w:rFonts w:ascii="Times New Roman" w:hAnsi="Times New Roman" w:cstheme="minorHAnsi"/>
          <w:sz w:val="24"/>
          <w:szCs w:val="28"/>
        </w:rPr>
        <w:t>rianimazione cardiopolmonare p</w:t>
      </w:r>
      <w:r w:rsidRPr="004F71B2">
        <w:rPr>
          <w:rFonts w:ascii="Times New Roman" w:hAnsi="Times New Roman" w:cstheme="minorHAnsi"/>
          <w:sz w:val="24"/>
          <w:szCs w:val="28"/>
        </w:rPr>
        <w:t>ediatric</w:t>
      </w:r>
      <w:r w:rsidR="00673BD6" w:rsidRPr="004F71B2">
        <w:rPr>
          <w:rFonts w:ascii="Times New Roman" w:hAnsi="Times New Roman" w:cstheme="minorHAnsi"/>
          <w:sz w:val="24"/>
          <w:szCs w:val="28"/>
        </w:rPr>
        <w:t>a</w:t>
      </w:r>
      <w:r w:rsidRPr="004F71B2">
        <w:rPr>
          <w:rFonts w:ascii="Times New Roman" w:hAnsi="Times New Roman" w:cstheme="minorHAnsi"/>
          <w:sz w:val="24"/>
          <w:szCs w:val="28"/>
        </w:rPr>
        <w:t xml:space="preserve"> ed utilizzo del defibrillatore, </w:t>
      </w:r>
      <w:r w:rsidR="00766BC5" w:rsidRPr="004F71B2">
        <w:rPr>
          <w:rFonts w:ascii="Times New Roman" w:hAnsi="Times New Roman" w:cstheme="minorHAnsi"/>
          <w:sz w:val="24"/>
          <w:szCs w:val="28"/>
        </w:rPr>
        <w:t xml:space="preserve">prevenzione </w:t>
      </w:r>
      <w:r w:rsidRPr="004F71B2">
        <w:rPr>
          <w:rFonts w:ascii="Times New Roman" w:hAnsi="Times New Roman" w:cstheme="minorHAnsi"/>
          <w:sz w:val="24"/>
          <w:szCs w:val="28"/>
        </w:rPr>
        <w:t xml:space="preserve">incidenti stradali e domestici pediatrici, il sonno sicuro, </w:t>
      </w:r>
      <w:r w:rsidR="00673BD6" w:rsidRPr="004F71B2">
        <w:rPr>
          <w:rFonts w:ascii="Times New Roman" w:hAnsi="Times New Roman" w:cstheme="minorHAnsi"/>
          <w:sz w:val="24"/>
          <w:szCs w:val="28"/>
        </w:rPr>
        <w:t>dipendenze da sostanze – in particolare alcool - droghe</w:t>
      </w:r>
      <w:r w:rsidRPr="004F71B2">
        <w:rPr>
          <w:rFonts w:ascii="Times New Roman" w:hAnsi="Times New Roman" w:cstheme="minorHAnsi"/>
          <w:sz w:val="24"/>
          <w:szCs w:val="28"/>
        </w:rPr>
        <w:t>).</w:t>
      </w:r>
    </w:p>
    <w:p w:rsidR="00C2796F" w:rsidRPr="004F71B2" w:rsidRDefault="00C2796F"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L’educazione sanitaria ha visto anche lo sviluppo di progetti formativi nelle scuole medie e superiori</w:t>
      </w:r>
      <w:r w:rsidR="00EC3566" w:rsidRPr="004F71B2">
        <w:rPr>
          <w:rFonts w:ascii="Times New Roman" w:hAnsi="Times New Roman" w:cstheme="minorHAnsi"/>
          <w:sz w:val="24"/>
          <w:szCs w:val="28"/>
        </w:rPr>
        <w:t xml:space="preserve"> (vedi progetto CRICRI di Cadeo)</w:t>
      </w:r>
      <w:r w:rsidRPr="004F71B2">
        <w:rPr>
          <w:rFonts w:ascii="Times New Roman" w:hAnsi="Times New Roman" w:cstheme="minorHAnsi"/>
          <w:sz w:val="24"/>
          <w:szCs w:val="28"/>
        </w:rPr>
        <w:t>. Gli argomenti trattati sono andati dall’</w:t>
      </w:r>
      <w:r w:rsidR="00673BD6" w:rsidRPr="004F71B2">
        <w:rPr>
          <w:rFonts w:ascii="Times New Roman" w:hAnsi="Times New Roman" w:cstheme="minorHAnsi"/>
          <w:sz w:val="24"/>
          <w:szCs w:val="28"/>
        </w:rPr>
        <w:t>R</w:t>
      </w:r>
      <w:r w:rsidR="00766BC5" w:rsidRPr="004F71B2">
        <w:rPr>
          <w:rFonts w:ascii="Times New Roman" w:hAnsi="Times New Roman" w:cstheme="minorHAnsi"/>
          <w:sz w:val="24"/>
          <w:szCs w:val="28"/>
        </w:rPr>
        <w:t>.</w:t>
      </w:r>
      <w:r w:rsidR="00673BD6" w:rsidRPr="004F71B2">
        <w:rPr>
          <w:rFonts w:ascii="Times New Roman" w:hAnsi="Times New Roman" w:cstheme="minorHAnsi"/>
          <w:sz w:val="24"/>
          <w:szCs w:val="28"/>
        </w:rPr>
        <w:t>C</w:t>
      </w:r>
      <w:r w:rsidR="00766BC5" w:rsidRPr="004F71B2">
        <w:rPr>
          <w:rFonts w:ascii="Times New Roman" w:hAnsi="Times New Roman" w:cstheme="minorHAnsi"/>
          <w:sz w:val="24"/>
          <w:szCs w:val="28"/>
        </w:rPr>
        <w:t>.</w:t>
      </w:r>
      <w:r w:rsidR="00673BD6" w:rsidRPr="004F71B2">
        <w:rPr>
          <w:rFonts w:ascii="Times New Roman" w:hAnsi="Times New Roman" w:cstheme="minorHAnsi"/>
          <w:sz w:val="24"/>
          <w:szCs w:val="28"/>
        </w:rPr>
        <w:t>P</w:t>
      </w:r>
      <w:r w:rsidR="00766BC5" w:rsidRPr="004F71B2">
        <w:rPr>
          <w:rFonts w:ascii="Times New Roman" w:hAnsi="Times New Roman" w:cstheme="minorHAnsi"/>
          <w:sz w:val="24"/>
          <w:szCs w:val="28"/>
        </w:rPr>
        <w:t>.</w:t>
      </w:r>
      <w:r w:rsidRPr="004F71B2">
        <w:rPr>
          <w:rFonts w:ascii="Times New Roman" w:hAnsi="Times New Roman" w:cstheme="minorHAnsi"/>
          <w:sz w:val="24"/>
          <w:szCs w:val="28"/>
        </w:rPr>
        <w:t xml:space="preserve"> </w:t>
      </w:r>
      <w:proofErr w:type="spellStart"/>
      <w:r w:rsidRPr="004F71B2">
        <w:rPr>
          <w:rFonts w:ascii="Times New Roman" w:hAnsi="Times New Roman" w:cstheme="minorHAnsi"/>
          <w:sz w:val="24"/>
          <w:szCs w:val="28"/>
        </w:rPr>
        <w:t>hands</w:t>
      </w:r>
      <w:proofErr w:type="spellEnd"/>
      <w:r w:rsidRPr="004F71B2">
        <w:rPr>
          <w:rFonts w:ascii="Times New Roman" w:hAnsi="Times New Roman" w:cstheme="minorHAnsi"/>
          <w:sz w:val="24"/>
          <w:szCs w:val="28"/>
        </w:rPr>
        <w:t xml:space="preserve"> </w:t>
      </w:r>
      <w:proofErr w:type="spellStart"/>
      <w:r w:rsidRPr="004F71B2">
        <w:rPr>
          <w:rFonts w:ascii="Times New Roman" w:hAnsi="Times New Roman" w:cstheme="minorHAnsi"/>
          <w:sz w:val="24"/>
          <w:szCs w:val="28"/>
        </w:rPr>
        <w:t>only</w:t>
      </w:r>
      <w:proofErr w:type="spellEnd"/>
      <w:r w:rsidRPr="004F71B2">
        <w:rPr>
          <w:rFonts w:ascii="Times New Roman" w:hAnsi="Times New Roman" w:cstheme="minorHAnsi"/>
          <w:sz w:val="24"/>
          <w:szCs w:val="28"/>
        </w:rPr>
        <w:t>, all’utilizzo delle sostanze e dipendenze, all’educazione sessuale e manovre salvavita pediatriche ed utilizzo del defibrillatore.</w:t>
      </w:r>
    </w:p>
    <w:p w:rsidR="00C2796F" w:rsidRPr="004F71B2" w:rsidRDefault="00C2796F"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Il protocollo d’intesa MIUR e Croce </w:t>
      </w:r>
      <w:r w:rsidR="00763C88" w:rsidRPr="004F71B2">
        <w:rPr>
          <w:rFonts w:ascii="Times New Roman" w:hAnsi="Times New Roman" w:cstheme="minorHAnsi"/>
          <w:sz w:val="24"/>
          <w:szCs w:val="28"/>
        </w:rPr>
        <w:t xml:space="preserve">Rossa </w:t>
      </w:r>
      <w:r w:rsidRPr="004F71B2">
        <w:rPr>
          <w:rFonts w:ascii="Times New Roman" w:hAnsi="Times New Roman" w:cstheme="minorHAnsi"/>
          <w:sz w:val="24"/>
          <w:szCs w:val="28"/>
        </w:rPr>
        <w:t>ha visto la nostra partecipazione in almeno 8 lezioni presso l’istituto Marcora per</w:t>
      </w:r>
      <w:r w:rsidR="00673BD6" w:rsidRPr="004F71B2">
        <w:rPr>
          <w:rFonts w:ascii="Times New Roman" w:hAnsi="Times New Roman" w:cstheme="minorHAnsi"/>
          <w:sz w:val="24"/>
          <w:szCs w:val="28"/>
        </w:rPr>
        <w:t xml:space="preserve"> un totale di</w:t>
      </w:r>
      <w:r w:rsidRPr="004F71B2">
        <w:rPr>
          <w:rFonts w:ascii="Times New Roman" w:hAnsi="Times New Roman" w:cstheme="minorHAnsi"/>
          <w:sz w:val="24"/>
          <w:szCs w:val="28"/>
        </w:rPr>
        <w:t xml:space="preserve"> 32 ore.</w:t>
      </w:r>
    </w:p>
    <w:p w:rsidR="00EC3566" w:rsidRPr="004F71B2" w:rsidRDefault="00673BD6"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Durante l’estate i volontari delle Manovre Salvavita Pediatriche, unitamente agli OPSA ed i cinofili della CRI hanno partecipato a due importanti </w:t>
      </w:r>
      <w:r w:rsidR="00EC3566" w:rsidRPr="004F71B2">
        <w:rPr>
          <w:rFonts w:ascii="Times New Roman" w:hAnsi="Times New Roman" w:cstheme="minorHAnsi"/>
          <w:sz w:val="24"/>
          <w:szCs w:val="28"/>
        </w:rPr>
        <w:t>eventi</w:t>
      </w:r>
      <w:r w:rsidRPr="004F71B2">
        <w:rPr>
          <w:rFonts w:ascii="Times New Roman" w:hAnsi="Times New Roman" w:cstheme="minorHAnsi"/>
          <w:sz w:val="24"/>
          <w:szCs w:val="28"/>
        </w:rPr>
        <w:t xml:space="preserve"> dimostrativi, presso la p</w:t>
      </w:r>
      <w:r w:rsidR="00EC3566" w:rsidRPr="004F71B2">
        <w:rPr>
          <w:rFonts w:ascii="Times New Roman" w:hAnsi="Times New Roman" w:cstheme="minorHAnsi"/>
          <w:sz w:val="24"/>
          <w:szCs w:val="28"/>
        </w:rPr>
        <w:t>iscina di Nibbiano e</w:t>
      </w:r>
      <w:r w:rsidRPr="004F71B2">
        <w:rPr>
          <w:rFonts w:ascii="Times New Roman" w:hAnsi="Times New Roman" w:cstheme="minorHAnsi"/>
          <w:sz w:val="24"/>
          <w:szCs w:val="28"/>
        </w:rPr>
        <w:t>d</w:t>
      </w:r>
      <w:r w:rsidR="00EC3566" w:rsidRPr="004F71B2">
        <w:rPr>
          <w:rFonts w:ascii="Times New Roman" w:hAnsi="Times New Roman" w:cstheme="minorHAnsi"/>
          <w:sz w:val="24"/>
          <w:szCs w:val="28"/>
        </w:rPr>
        <w:t xml:space="preserve"> </w:t>
      </w:r>
      <w:r w:rsidRPr="004F71B2">
        <w:rPr>
          <w:rFonts w:ascii="Times New Roman" w:hAnsi="Times New Roman" w:cstheme="minorHAnsi"/>
          <w:sz w:val="24"/>
          <w:szCs w:val="28"/>
        </w:rPr>
        <w:t xml:space="preserve">il </w:t>
      </w:r>
      <w:r w:rsidR="00EC3566" w:rsidRPr="004F71B2">
        <w:rPr>
          <w:rFonts w:ascii="Times New Roman" w:hAnsi="Times New Roman" w:cstheme="minorHAnsi"/>
          <w:sz w:val="24"/>
          <w:szCs w:val="28"/>
        </w:rPr>
        <w:t>Polisportivo</w:t>
      </w:r>
      <w:r w:rsidRPr="004F71B2">
        <w:rPr>
          <w:rFonts w:ascii="Times New Roman" w:hAnsi="Times New Roman" w:cstheme="minorHAnsi"/>
          <w:sz w:val="24"/>
          <w:szCs w:val="28"/>
        </w:rPr>
        <w:t xml:space="preserve"> di Piacenza con </w:t>
      </w:r>
      <w:r w:rsidR="00EC3566" w:rsidRPr="004F71B2">
        <w:rPr>
          <w:rFonts w:ascii="Times New Roman" w:hAnsi="Times New Roman" w:cstheme="minorHAnsi"/>
          <w:sz w:val="24"/>
          <w:szCs w:val="28"/>
        </w:rPr>
        <w:t>dimostrazion</w:t>
      </w:r>
      <w:r w:rsidRPr="004F71B2">
        <w:rPr>
          <w:rFonts w:ascii="Times New Roman" w:hAnsi="Times New Roman" w:cstheme="minorHAnsi"/>
          <w:sz w:val="24"/>
          <w:szCs w:val="28"/>
        </w:rPr>
        <w:t>i</w:t>
      </w:r>
      <w:r w:rsidR="00E876AA" w:rsidRPr="004F71B2">
        <w:rPr>
          <w:rFonts w:ascii="Times New Roman" w:hAnsi="Times New Roman" w:cstheme="minorHAnsi"/>
          <w:sz w:val="24"/>
          <w:szCs w:val="28"/>
        </w:rPr>
        <w:t xml:space="preserve"> d</w:t>
      </w:r>
      <w:r w:rsidRPr="004F71B2">
        <w:rPr>
          <w:rFonts w:ascii="Times New Roman" w:hAnsi="Times New Roman" w:cstheme="minorHAnsi"/>
          <w:sz w:val="24"/>
          <w:szCs w:val="28"/>
        </w:rPr>
        <w:t>i</w:t>
      </w:r>
      <w:r w:rsidR="00E876AA" w:rsidRPr="004F71B2">
        <w:rPr>
          <w:rFonts w:ascii="Times New Roman" w:hAnsi="Times New Roman" w:cstheme="minorHAnsi"/>
          <w:sz w:val="24"/>
          <w:szCs w:val="28"/>
        </w:rPr>
        <w:t xml:space="preserve"> salvataggio in acqua e manovre salvavita</w:t>
      </w:r>
      <w:r w:rsidRPr="004F71B2">
        <w:rPr>
          <w:rFonts w:ascii="Times New Roman" w:hAnsi="Times New Roman" w:cstheme="minorHAnsi"/>
          <w:sz w:val="24"/>
          <w:szCs w:val="28"/>
        </w:rPr>
        <w:t xml:space="preserve">, che hanno visto circa 400 </w:t>
      </w:r>
      <w:r w:rsidR="00E876AA" w:rsidRPr="004F71B2">
        <w:rPr>
          <w:rFonts w:ascii="Times New Roman" w:hAnsi="Times New Roman" w:cstheme="minorHAnsi"/>
          <w:sz w:val="24"/>
          <w:szCs w:val="28"/>
        </w:rPr>
        <w:t>partecipanti</w:t>
      </w:r>
      <w:r w:rsidR="00B36F23" w:rsidRPr="004F71B2">
        <w:rPr>
          <w:rFonts w:ascii="Times New Roman" w:hAnsi="Times New Roman" w:cstheme="minorHAnsi"/>
          <w:sz w:val="24"/>
          <w:szCs w:val="28"/>
        </w:rPr>
        <w:t>.</w:t>
      </w:r>
    </w:p>
    <w:p w:rsidR="00A129A0" w:rsidRPr="004F71B2" w:rsidRDefault="00A129A0"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Numerosi i Corsi soprattutto di Primo Soccorso e BLS svolti anche dalle </w:t>
      </w:r>
      <w:r w:rsidR="00357575" w:rsidRPr="004F71B2">
        <w:rPr>
          <w:rFonts w:ascii="Times New Roman" w:hAnsi="Times New Roman" w:cstheme="minorHAnsi"/>
          <w:sz w:val="24"/>
          <w:szCs w:val="28"/>
        </w:rPr>
        <w:t xml:space="preserve">Crocerossine </w:t>
      </w:r>
      <w:r w:rsidRPr="004F71B2">
        <w:rPr>
          <w:rFonts w:ascii="Times New Roman" w:hAnsi="Times New Roman" w:cstheme="minorHAnsi"/>
          <w:sz w:val="24"/>
          <w:szCs w:val="28"/>
        </w:rPr>
        <w:t xml:space="preserve"> per </w:t>
      </w:r>
      <w:r w:rsidR="00357575" w:rsidRPr="004F71B2">
        <w:rPr>
          <w:rFonts w:ascii="Times New Roman" w:hAnsi="Times New Roman" w:cstheme="minorHAnsi"/>
          <w:sz w:val="24"/>
          <w:szCs w:val="28"/>
        </w:rPr>
        <w:t>il personale dell’A</w:t>
      </w:r>
      <w:r w:rsidRPr="004F71B2">
        <w:rPr>
          <w:rFonts w:ascii="Times New Roman" w:hAnsi="Times New Roman" w:cstheme="minorHAnsi"/>
          <w:sz w:val="24"/>
          <w:szCs w:val="28"/>
        </w:rPr>
        <w:t>rma dei Carabinieri e</w:t>
      </w:r>
      <w:r w:rsidR="00357575" w:rsidRPr="004F71B2">
        <w:rPr>
          <w:rFonts w:ascii="Times New Roman" w:hAnsi="Times New Roman" w:cstheme="minorHAnsi"/>
          <w:sz w:val="24"/>
          <w:szCs w:val="28"/>
        </w:rPr>
        <w:t>d</w:t>
      </w:r>
      <w:r w:rsidRPr="004F71B2">
        <w:rPr>
          <w:rFonts w:ascii="Times New Roman" w:hAnsi="Times New Roman" w:cstheme="minorHAnsi"/>
          <w:sz w:val="24"/>
          <w:szCs w:val="28"/>
        </w:rPr>
        <w:t xml:space="preserve"> i militari del Genio Pontieri.</w:t>
      </w:r>
    </w:p>
    <w:p w:rsidR="005B7EC0" w:rsidRPr="004F71B2" w:rsidRDefault="005B7EC0" w:rsidP="00F2712B">
      <w:pPr>
        <w:pStyle w:val="NormaleWeb"/>
        <w:shd w:val="clear" w:color="auto" w:fill="FFFFFF"/>
        <w:spacing w:before="0" w:beforeAutospacing="0" w:after="0" w:afterAutospacing="0"/>
        <w:jc w:val="both"/>
        <w:rPr>
          <w:rFonts w:cstheme="minorHAnsi"/>
          <w:szCs w:val="28"/>
        </w:rPr>
      </w:pPr>
    </w:p>
    <w:p w:rsidR="005B7EC0" w:rsidRPr="004F71B2" w:rsidRDefault="00EC4F9F"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Corpo istruttori</w:t>
      </w:r>
    </w:p>
    <w:p w:rsidR="004250C3" w:rsidRPr="004F71B2" w:rsidRDefault="00EC4F9F" w:rsidP="00F2712B">
      <w:pPr>
        <w:pStyle w:val="Paragrafoelenco"/>
        <w:numPr>
          <w:ilvl w:val="0"/>
          <w:numId w:val="3"/>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21 istruttori di</w:t>
      </w:r>
      <w:r w:rsidR="00C2796F" w:rsidRPr="004F71B2">
        <w:rPr>
          <w:rFonts w:ascii="Times New Roman" w:hAnsi="Times New Roman" w:cstheme="minorHAnsi"/>
          <w:sz w:val="24"/>
          <w:szCs w:val="28"/>
        </w:rPr>
        <w:t xml:space="preserve"> manovre salvavita (Full d + MSP</w:t>
      </w:r>
      <w:r w:rsidRPr="004F71B2">
        <w:rPr>
          <w:rFonts w:ascii="Times New Roman" w:hAnsi="Times New Roman" w:cstheme="minorHAnsi"/>
          <w:sz w:val="24"/>
          <w:szCs w:val="28"/>
        </w:rPr>
        <w:t>)</w:t>
      </w:r>
    </w:p>
    <w:p w:rsidR="00EC4F9F" w:rsidRPr="004F71B2" w:rsidRDefault="00EC4F9F" w:rsidP="00F2712B">
      <w:pPr>
        <w:pStyle w:val="Paragrafoelenco"/>
        <w:numPr>
          <w:ilvl w:val="0"/>
          <w:numId w:val="3"/>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1 istruttore trucco</w:t>
      </w:r>
    </w:p>
    <w:p w:rsidR="00EC4F9F" w:rsidRPr="004F71B2" w:rsidRDefault="00EC4F9F" w:rsidP="00F2712B">
      <w:pPr>
        <w:pStyle w:val="Paragrafoelenco"/>
        <w:numPr>
          <w:ilvl w:val="0"/>
          <w:numId w:val="3"/>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1 istruttore simulatore</w:t>
      </w:r>
    </w:p>
    <w:p w:rsidR="00EC4F9F" w:rsidRPr="004F71B2" w:rsidRDefault="00EC4F9F" w:rsidP="00F2712B">
      <w:pPr>
        <w:pStyle w:val="Paragrafoelenco"/>
        <w:numPr>
          <w:ilvl w:val="0"/>
          <w:numId w:val="3"/>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1 istruttore e formatore nazionale di face painting </w:t>
      </w:r>
    </w:p>
    <w:p w:rsidR="00EC4F9F" w:rsidRPr="004F71B2" w:rsidRDefault="00EC4F9F" w:rsidP="00F2712B">
      <w:pPr>
        <w:pStyle w:val="Paragrafoelenco"/>
        <w:numPr>
          <w:ilvl w:val="0"/>
          <w:numId w:val="3"/>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2 istruttori di face painting</w:t>
      </w:r>
      <w:r w:rsidR="00357575" w:rsidRPr="004F71B2">
        <w:rPr>
          <w:rFonts w:ascii="Times New Roman" w:hAnsi="Times New Roman" w:cstheme="minorHAnsi"/>
          <w:sz w:val="24"/>
          <w:szCs w:val="28"/>
        </w:rPr>
        <w:t>;</w:t>
      </w:r>
    </w:p>
    <w:p w:rsidR="00357575" w:rsidRPr="004F71B2" w:rsidRDefault="00357575" w:rsidP="00F2712B">
      <w:pPr>
        <w:pStyle w:val="Paragrafoelenco"/>
        <w:numPr>
          <w:ilvl w:val="0"/>
          <w:numId w:val="3"/>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1 monitore</w:t>
      </w:r>
    </w:p>
    <w:p w:rsidR="00DE52C8" w:rsidRPr="004F71B2" w:rsidRDefault="00DE52C8" w:rsidP="00F2712B">
      <w:pPr>
        <w:spacing w:after="0" w:line="240" w:lineRule="auto"/>
        <w:jc w:val="both"/>
        <w:rPr>
          <w:rFonts w:ascii="Times New Roman" w:hAnsi="Times New Roman" w:cstheme="minorHAnsi"/>
          <w:sz w:val="24"/>
          <w:szCs w:val="28"/>
        </w:rPr>
      </w:pPr>
    </w:p>
    <w:p w:rsidR="00EC4F9F" w:rsidRPr="004F71B2" w:rsidRDefault="00EC4F9F"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La maggior parte degli istruttori ha svolto ore di affiancamento, aggiornamento e partecipato ad eventi formativi </w:t>
      </w:r>
      <w:r w:rsidR="00EC3566" w:rsidRPr="004F71B2">
        <w:rPr>
          <w:rFonts w:ascii="Times New Roman" w:hAnsi="Times New Roman" w:cstheme="minorHAnsi"/>
          <w:sz w:val="24"/>
          <w:szCs w:val="28"/>
        </w:rPr>
        <w:t xml:space="preserve">durante l’anno </w:t>
      </w:r>
      <w:r w:rsidRPr="004F71B2">
        <w:rPr>
          <w:rFonts w:ascii="Times New Roman" w:hAnsi="Times New Roman" w:cstheme="minorHAnsi"/>
          <w:sz w:val="24"/>
          <w:szCs w:val="28"/>
        </w:rPr>
        <w:t>per poter migliorare e/o mantenere le qualifiche e competenze.</w:t>
      </w:r>
    </w:p>
    <w:p w:rsidR="00766BC5" w:rsidRPr="004F71B2" w:rsidRDefault="00E876AA"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Sono state svolte delle attività anche dagli operatori </w:t>
      </w:r>
      <w:proofErr w:type="spellStart"/>
      <w:r w:rsidR="00357575" w:rsidRPr="004F71B2">
        <w:rPr>
          <w:rFonts w:ascii="Times New Roman" w:hAnsi="Times New Roman" w:cstheme="minorHAnsi"/>
          <w:sz w:val="24"/>
          <w:szCs w:val="28"/>
        </w:rPr>
        <w:t>O</w:t>
      </w:r>
      <w:r w:rsidR="00766BC5" w:rsidRPr="004F71B2">
        <w:rPr>
          <w:rFonts w:ascii="Times New Roman" w:hAnsi="Times New Roman" w:cstheme="minorHAnsi"/>
          <w:sz w:val="24"/>
          <w:szCs w:val="28"/>
        </w:rPr>
        <w:t>peratori</w:t>
      </w:r>
      <w:proofErr w:type="spellEnd"/>
      <w:r w:rsidR="00766BC5" w:rsidRPr="004F71B2">
        <w:rPr>
          <w:rFonts w:ascii="Times New Roman" w:hAnsi="Times New Roman" w:cstheme="minorHAnsi"/>
          <w:sz w:val="24"/>
          <w:szCs w:val="28"/>
        </w:rPr>
        <w:t xml:space="preserve"> </w:t>
      </w:r>
      <w:r w:rsidR="00357575" w:rsidRPr="004F71B2">
        <w:rPr>
          <w:rFonts w:ascii="Times New Roman" w:hAnsi="Times New Roman" w:cstheme="minorHAnsi"/>
          <w:sz w:val="24"/>
          <w:szCs w:val="28"/>
        </w:rPr>
        <w:t>P</w:t>
      </w:r>
      <w:r w:rsidR="00766BC5" w:rsidRPr="004F71B2">
        <w:rPr>
          <w:rFonts w:ascii="Times New Roman" w:hAnsi="Times New Roman" w:cstheme="minorHAnsi"/>
          <w:sz w:val="24"/>
          <w:szCs w:val="28"/>
        </w:rPr>
        <w:t xml:space="preserve">olivalenti </w:t>
      </w:r>
      <w:r w:rsidR="00357575" w:rsidRPr="004F71B2">
        <w:rPr>
          <w:rFonts w:ascii="Times New Roman" w:hAnsi="Times New Roman" w:cstheme="minorHAnsi"/>
          <w:sz w:val="24"/>
          <w:szCs w:val="28"/>
        </w:rPr>
        <w:t>S</w:t>
      </w:r>
      <w:r w:rsidR="00766BC5" w:rsidRPr="004F71B2">
        <w:rPr>
          <w:rFonts w:ascii="Times New Roman" w:hAnsi="Times New Roman" w:cstheme="minorHAnsi"/>
          <w:sz w:val="24"/>
          <w:szCs w:val="28"/>
        </w:rPr>
        <w:t xml:space="preserve">occorso in </w:t>
      </w:r>
      <w:r w:rsidR="00357575" w:rsidRPr="004F71B2">
        <w:rPr>
          <w:rFonts w:ascii="Times New Roman" w:hAnsi="Times New Roman" w:cstheme="minorHAnsi"/>
          <w:sz w:val="24"/>
          <w:szCs w:val="28"/>
        </w:rPr>
        <w:t>A</w:t>
      </w:r>
      <w:r w:rsidR="00766BC5" w:rsidRPr="004F71B2">
        <w:rPr>
          <w:rFonts w:ascii="Times New Roman" w:hAnsi="Times New Roman" w:cstheme="minorHAnsi"/>
          <w:sz w:val="24"/>
          <w:szCs w:val="28"/>
        </w:rPr>
        <w:t>cqua</w:t>
      </w:r>
      <w:r w:rsidR="00357575" w:rsidRPr="004F71B2">
        <w:rPr>
          <w:rFonts w:ascii="Times New Roman" w:hAnsi="Times New Roman" w:cstheme="minorHAnsi"/>
          <w:sz w:val="24"/>
          <w:szCs w:val="28"/>
        </w:rPr>
        <w:t xml:space="preserve"> e</w:t>
      </w:r>
      <w:r w:rsidRPr="004F71B2">
        <w:rPr>
          <w:rFonts w:ascii="Times New Roman" w:hAnsi="Times New Roman" w:cstheme="minorHAnsi"/>
          <w:sz w:val="24"/>
          <w:szCs w:val="28"/>
        </w:rPr>
        <w:t xml:space="preserve"> quelli del soccorso su pista.</w:t>
      </w:r>
    </w:p>
    <w:p w:rsidR="00E876AA" w:rsidRPr="004F71B2" w:rsidRDefault="00E876AA"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I truccatori e simulatori hanno partecipato: </w:t>
      </w:r>
    </w:p>
    <w:p w:rsidR="00E876AA" w:rsidRPr="004F71B2" w:rsidRDefault="00E876AA" w:rsidP="00B36F23">
      <w:pPr>
        <w:pStyle w:val="Paragrafoelenco"/>
        <w:numPr>
          <w:ilvl w:val="0"/>
          <w:numId w:val="2"/>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Simulazione D</w:t>
      </w:r>
      <w:r w:rsidR="00766BC5" w:rsidRPr="004F71B2">
        <w:rPr>
          <w:rFonts w:ascii="Times New Roman" w:hAnsi="Times New Roman" w:cstheme="minorHAnsi"/>
          <w:sz w:val="24"/>
          <w:szCs w:val="28"/>
        </w:rPr>
        <w:t xml:space="preserve">iritto </w:t>
      </w:r>
      <w:r w:rsidRPr="004F71B2">
        <w:rPr>
          <w:rFonts w:ascii="Times New Roman" w:hAnsi="Times New Roman" w:cstheme="minorHAnsi"/>
          <w:sz w:val="24"/>
          <w:szCs w:val="28"/>
        </w:rPr>
        <w:t>I</w:t>
      </w:r>
      <w:r w:rsidR="00766BC5" w:rsidRPr="004F71B2">
        <w:rPr>
          <w:rFonts w:ascii="Times New Roman" w:hAnsi="Times New Roman" w:cstheme="minorHAnsi"/>
          <w:sz w:val="24"/>
          <w:szCs w:val="28"/>
        </w:rPr>
        <w:t xml:space="preserve">nternazionale </w:t>
      </w:r>
      <w:r w:rsidRPr="004F71B2">
        <w:rPr>
          <w:rFonts w:ascii="Times New Roman" w:hAnsi="Times New Roman" w:cstheme="minorHAnsi"/>
          <w:sz w:val="24"/>
          <w:szCs w:val="28"/>
        </w:rPr>
        <w:t>U</w:t>
      </w:r>
      <w:r w:rsidR="00766BC5" w:rsidRPr="004F71B2">
        <w:rPr>
          <w:rFonts w:ascii="Times New Roman" w:hAnsi="Times New Roman" w:cstheme="minorHAnsi"/>
          <w:sz w:val="24"/>
          <w:szCs w:val="28"/>
        </w:rPr>
        <w:t xml:space="preserve">manitario alla </w:t>
      </w:r>
      <w:r w:rsidRPr="004F71B2">
        <w:rPr>
          <w:rFonts w:ascii="Times New Roman" w:hAnsi="Times New Roman" w:cstheme="minorHAnsi"/>
          <w:sz w:val="24"/>
          <w:szCs w:val="28"/>
        </w:rPr>
        <w:t xml:space="preserve">Festa </w:t>
      </w:r>
      <w:r w:rsidR="00766BC5" w:rsidRPr="004F71B2">
        <w:rPr>
          <w:rFonts w:ascii="Times New Roman" w:hAnsi="Times New Roman" w:cstheme="minorHAnsi"/>
          <w:sz w:val="24"/>
          <w:szCs w:val="28"/>
        </w:rPr>
        <w:t xml:space="preserve">provinciale </w:t>
      </w:r>
      <w:r w:rsidRPr="004F71B2">
        <w:rPr>
          <w:rFonts w:ascii="Times New Roman" w:hAnsi="Times New Roman" w:cstheme="minorHAnsi"/>
          <w:sz w:val="24"/>
          <w:szCs w:val="28"/>
        </w:rPr>
        <w:t>della Croce Rossa</w:t>
      </w:r>
    </w:p>
    <w:p w:rsidR="00E876AA" w:rsidRPr="004F71B2" w:rsidRDefault="00E876AA" w:rsidP="00B36F23">
      <w:pPr>
        <w:pStyle w:val="Paragrafoelenco"/>
        <w:numPr>
          <w:ilvl w:val="0"/>
          <w:numId w:val="2"/>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Gara Nazionale di primo soccorso – Reggio Emilia</w:t>
      </w:r>
    </w:p>
    <w:p w:rsidR="00E876AA" w:rsidRPr="004F71B2" w:rsidRDefault="00E876AA" w:rsidP="00B36F23">
      <w:pPr>
        <w:pStyle w:val="Paragrafoelenco"/>
        <w:numPr>
          <w:ilvl w:val="0"/>
          <w:numId w:val="2"/>
        </w:num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Simulazione congiunta con ANPAS, 118, VVFF e Polizia Municipale – Campus Medico e Futuro in Salute, Piacenza</w:t>
      </w:r>
    </w:p>
    <w:p w:rsidR="00E876AA" w:rsidRPr="004F71B2" w:rsidRDefault="00E876AA" w:rsidP="00B36F23">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Progetto sociale importante è stato il “</w:t>
      </w:r>
      <w:r w:rsidRPr="004F71B2">
        <w:rPr>
          <w:rFonts w:ascii="Times New Roman" w:hAnsi="Times New Roman" w:cstheme="minorHAnsi"/>
          <w:bCs/>
          <w:sz w:val="24"/>
          <w:szCs w:val="28"/>
        </w:rPr>
        <w:t xml:space="preserve">PROGETTO MURALES IN COLLABORAZIONE CON L’ASSOCIAZIONE “ OLTRE IL MURO” </w:t>
      </w:r>
      <w:r w:rsidRPr="004F71B2">
        <w:rPr>
          <w:rFonts w:ascii="Times New Roman" w:hAnsi="Times New Roman" w:cstheme="minorHAnsi"/>
          <w:sz w:val="24"/>
          <w:szCs w:val="28"/>
        </w:rPr>
        <w:t>presso la</w:t>
      </w:r>
      <w:r w:rsidRPr="004F71B2">
        <w:rPr>
          <w:rFonts w:ascii="Times New Roman" w:hAnsi="Times New Roman" w:cstheme="minorHAnsi"/>
          <w:bCs/>
          <w:sz w:val="24"/>
          <w:szCs w:val="28"/>
        </w:rPr>
        <w:t xml:space="preserve"> CASA CIRCONDARIALE Piacenza “Le Novate” -  Giugno e Luglio 2017</w:t>
      </w:r>
      <w:r w:rsidRPr="004F71B2">
        <w:rPr>
          <w:rFonts w:ascii="Times New Roman" w:hAnsi="Times New Roman" w:cstheme="minorHAnsi"/>
          <w:sz w:val="24"/>
          <w:szCs w:val="28"/>
        </w:rPr>
        <w:t xml:space="preserve"> con la partecipazione della referente del gruppo face painting Sonia Novelli.</w:t>
      </w:r>
    </w:p>
    <w:p w:rsidR="00E876AA" w:rsidRPr="004F71B2" w:rsidRDefault="00E876AA" w:rsidP="00F2712B">
      <w:pPr>
        <w:spacing w:line="240" w:lineRule="auto"/>
        <w:jc w:val="both"/>
        <w:rPr>
          <w:rFonts w:ascii="Times New Roman" w:hAnsi="Times New Roman" w:cstheme="minorHAnsi"/>
          <w:sz w:val="24"/>
          <w:szCs w:val="28"/>
        </w:rPr>
      </w:pPr>
    </w:p>
    <w:p w:rsidR="00943040" w:rsidRPr="004F71B2" w:rsidRDefault="00943040"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Report Attività Area 2</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Assistenza </w:t>
      </w:r>
      <w:r w:rsidR="00766BC5" w:rsidRPr="004F71B2">
        <w:rPr>
          <w:rFonts w:ascii="Times New Roman" w:hAnsi="Times New Roman" w:cstheme="minorHAnsi"/>
          <w:sz w:val="24"/>
          <w:szCs w:val="28"/>
        </w:rPr>
        <w:t xml:space="preserve">continuativa con la fornitura di </w:t>
      </w:r>
      <w:r w:rsidRPr="004F71B2">
        <w:rPr>
          <w:rFonts w:ascii="Times New Roman" w:hAnsi="Times New Roman" w:cstheme="minorHAnsi"/>
          <w:sz w:val="24"/>
          <w:szCs w:val="28"/>
        </w:rPr>
        <w:t>alimenti a circa 1</w:t>
      </w:r>
      <w:r w:rsidR="00766BC5" w:rsidRPr="004F71B2">
        <w:rPr>
          <w:rFonts w:ascii="Times New Roman" w:hAnsi="Times New Roman" w:cstheme="minorHAnsi"/>
          <w:sz w:val="24"/>
          <w:szCs w:val="28"/>
        </w:rPr>
        <w:t>.</w:t>
      </w:r>
      <w:r w:rsidRPr="004F71B2">
        <w:rPr>
          <w:rFonts w:ascii="Times New Roman" w:hAnsi="Times New Roman" w:cstheme="minorHAnsi"/>
          <w:sz w:val="24"/>
          <w:szCs w:val="28"/>
        </w:rPr>
        <w:t>200 persone.</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Alimenti </w:t>
      </w:r>
      <w:r w:rsidR="00766BC5" w:rsidRPr="004F71B2">
        <w:rPr>
          <w:rFonts w:ascii="Times New Roman" w:hAnsi="Times New Roman" w:cstheme="minorHAnsi"/>
          <w:sz w:val="24"/>
          <w:szCs w:val="28"/>
        </w:rPr>
        <w:t xml:space="preserve">ed </w:t>
      </w:r>
      <w:r w:rsidRPr="004F71B2">
        <w:rPr>
          <w:rFonts w:ascii="Times New Roman" w:hAnsi="Times New Roman" w:cstheme="minorHAnsi"/>
          <w:sz w:val="24"/>
          <w:szCs w:val="28"/>
        </w:rPr>
        <w:t xml:space="preserve">aiuti economici </w:t>
      </w:r>
      <w:r w:rsidR="00766BC5" w:rsidRPr="004F71B2">
        <w:rPr>
          <w:rFonts w:ascii="Times New Roman" w:hAnsi="Times New Roman" w:cstheme="minorHAnsi"/>
          <w:sz w:val="24"/>
          <w:szCs w:val="28"/>
        </w:rPr>
        <w:t>a</w:t>
      </w:r>
      <w:r w:rsidRPr="004F71B2">
        <w:rPr>
          <w:rFonts w:ascii="Times New Roman" w:hAnsi="Times New Roman" w:cstheme="minorHAnsi"/>
          <w:sz w:val="24"/>
          <w:szCs w:val="28"/>
        </w:rPr>
        <w:t xml:space="preserve"> circa 600 </w:t>
      </w:r>
      <w:r w:rsidR="00766BC5" w:rsidRPr="004F71B2">
        <w:rPr>
          <w:rFonts w:ascii="Times New Roman" w:hAnsi="Times New Roman" w:cstheme="minorHAnsi"/>
          <w:sz w:val="24"/>
          <w:szCs w:val="28"/>
        </w:rPr>
        <w:t xml:space="preserve">nuclei </w:t>
      </w:r>
      <w:r w:rsidRPr="004F71B2">
        <w:rPr>
          <w:rFonts w:ascii="Times New Roman" w:hAnsi="Times New Roman" w:cstheme="minorHAnsi"/>
          <w:sz w:val="24"/>
          <w:szCs w:val="28"/>
        </w:rPr>
        <w:t>fami</w:t>
      </w:r>
      <w:r w:rsidR="00766BC5" w:rsidRPr="004F71B2">
        <w:rPr>
          <w:rFonts w:ascii="Times New Roman" w:hAnsi="Times New Roman" w:cstheme="minorHAnsi"/>
          <w:sz w:val="24"/>
          <w:szCs w:val="28"/>
        </w:rPr>
        <w:t xml:space="preserve">liari </w:t>
      </w:r>
      <w:r w:rsidRPr="004F71B2">
        <w:rPr>
          <w:rFonts w:ascii="Times New Roman" w:hAnsi="Times New Roman" w:cstheme="minorHAnsi"/>
          <w:sz w:val="24"/>
          <w:szCs w:val="28"/>
        </w:rPr>
        <w:t>mediamente compost</w:t>
      </w:r>
      <w:r w:rsidR="00766BC5" w:rsidRPr="004F71B2">
        <w:rPr>
          <w:rFonts w:ascii="Times New Roman" w:hAnsi="Times New Roman" w:cstheme="minorHAnsi"/>
          <w:sz w:val="24"/>
          <w:szCs w:val="28"/>
        </w:rPr>
        <w:t>i</w:t>
      </w:r>
      <w:r w:rsidRPr="004F71B2">
        <w:rPr>
          <w:rFonts w:ascii="Times New Roman" w:hAnsi="Times New Roman" w:cstheme="minorHAnsi"/>
          <w:sz w:val="24"/>
          <w:szCs w:val="28"/>
        </w:rPr>
        <w:t xml:space="preserve"> d</w:t>
      </w:r>
      <w:r w:rsidR="00766BC5" w:rsidRPr="004F71B2">
        <w:rPr>
          <w:rFonts w:ascii="Times New Roman" w:hAnsi="Times New Roman" w:cstheme="minorHAnsi"/>
          <w:sz w:val="24"/>
          <w:szCs w:val="28"/>
        </w:rPr>
        <w:t>a</w:t>
      </w:r>
      <w:r w:rsidRPr="004F71B2">
        <w:rPr>
          <w:rFonts w:ascii="Times New Roman" w:hAnsi="Times New Roman" w:cstheme="minorHAnsi"/>
          <w:sz w:val="24"/>
          <w:szCs w:val="28"/>
        </w:rPr>
        <w:t xml:space="preserve"> 4 persone.</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Assistenza continu</w:t>
      </w:r>
      <w:r w:rsidR="00766BC5" w:rsidRPr="004F71B2">
        <w:rPr>
          <w:rFonts w:ascii="Times New Roman" w:hAnsi="Times New Roman" w:cstheme="minorHAnsi"/>
          <w:sz w:val="24"/>
          <w:szCs w:val="28"/>
        </w:rPr>
        <w:t>ativa a</w:t>
      </w:r>
      <w:r w:rsidRPr="004F71B2">
        <w:rPr>
          <w:rFonts w:ascii="Times New Roman" w:hAnsi="Times New Roman" w:cstheme="minorHAnsi"/>
          <w:sz w:val="24"/>
          <w:szCs w:val="28"/>
        </w:rPr>
        <w:t xml:space="preserve"> circa 20 bambini affetti da gravi patologie.</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Ogni lunedì</w:t>
      </w:r>
      <w:r w:rsidR="00766BC5" w:rsidRPr="004F71B2">
        <w:rPr>
          <w:rFonts w:ascii="Times New Roman" w:hAnsi="Times New Roman" w:cstheme="minorHAnsi"/>
          <w:sz w:val="24"/>
          <w:szCs w:val="28"/>
        </w:rPr>
        <w:t xml:space="preserve"> </w:t>
      </w:r>
      <w:r w:rsidRPr="004F71B2">
        <w:rPr>
          <w:rFonts w:ascii="Times New Roman" w:hAnsi="Times New Roman" w:cstheme="minorHAnsi"/>
          <w:sz w:val="24"/>
          <w:szCs w:val="28"/>
        </w:rPr>
        <w:t xml:space="preserve">mattina </w:t>
      </w:r>
      <w:r w:rsidR="00766BC5" w:rsidRPr="004F71B2">
        <w:rPr>
          <w:rFonts w:ascii="Times New Roman" w:hAnsi="Times New Roman" w:cstheme="minorHAnsi"/>
          <w:sz w:val="24"/>
          <w:szCs w:val="28"/>
        </w:rPr>
        <w:t xml:space="preserve">presenza di volontarie allo </w:t>
      </w:r>
      <w:r w:rsidRPr="004F71B2">
        <w:rPr>
          <w:rFonts w:ascii="Times New Roman" w:hAnsi="Times New Roman" w:cstheme="minorHAnsi"/>
          <w:sz w:val="24"/>
          <w:szCs w:val="28"/>
        </w:rPr>
        <w:t xml:space="preserve">sportello di ascolto </w:t>
      </w:r>
      <w:r w:rsidR="00766BC5" w:rsidRPr="004F71B2">
        <w:rPr>
          <w:rFonts w:ascii="Times New Roman" w:hAnsi="Times New Roman" w:cstheme="minorHAnsi"/>
          <w:sz w:val="24"/>
          <w:szCs w:val="28"/>
        </w:rPr>
        <w:t xml:space="preserve">della sede di Viale Malta </w:t>
      </w:r>
      <w:r w:rsidRPr="004F71B2">
        <w:rPr>
          <w:rFonts w:ascii="Times New Roman" w:hAnsi="Times New Roman" w:cstheme="minorHAnsi"/>
          <w:sz w:val="24"/>
          <w:szCs w:val="28"/>
        </w:rPr>
        <w:t xml:space="preserve">per chi </w:t>
      </w:r>
      <w:r w:rsidR="00766BC5" w:rsidRPr="004F71B2">
        <w:rPr>
          <w:rFonts w:ascii="Times New Roman" w:hAnsi="Times New Roman" w:cstheme="minorHAnsi"/>
          <w:sz w:val="24"/>
          <w:szCs w:val="28"/>
        </w:rPr>
        <w:t>ha richieste di aiuto (economico e non)</w:t>
      </w:r>
      <w:r w:rsidRPr="004F71B2">
        <w:rPr>
          <w:rFonts w:ascii="Times New Roman" w:hAnsi="Times New Roman" w:cstheme="minorHAnsi"/>
          <w:sz w:val="24"/>
          <w:szCs w:val="28"/>
        </w:rPr>
        <w:t>.</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Ogni martedì’ pomeriggio</w:t>
      </w:r>
      <w:r w:rsidR="00766BC5" w:rsidRPr="004F71B2">
        <w:rPr>
          <w:rFonts w:ascii="Times New Roman" w:hAnsi="Times New Roman" w:cstheme="minorHAnsi"/>
          <w:sz w:val="24"/>
          <w:szCs w:val="28"/>
        </w:rPr>
        <w:t xml:space="preserve">, sempre presso la Sede di Viale Malta, si è tenuto un </w:t>
      </w:r>
      <w:r w:rsidRPr="004F71B2">
        <w:rPr>
          <w:rFonts w:ascii="Times New Roman" w:hAnsi="Times New Roman" w:cstheme="minorHAnsi"/>
          <w:sz w:val="24"/>
          <w:szCs w:val="28"/>
        </w:rPr>
        <w:t xml:space="preserve">corso gratuito d’italiano per stranieri </w:t>
      </w:r>
      <w:r w:rsidR="00766BC5" w:rsidRPr="004F71B2">
        <w:rPr>
          <w:rFonts w:ascii="Times New Roman" w:hAnsi="Times New Roman" w:cstheme="minorHAnsi"/>
          <w:sz w:val="24"/>
          <w:szCs w:val="28"/>
        </w:rPr>
        <w:t xml:space="preserve">con </w:t>
      </w:r>
      <w:r w:rsidRPr="004F71B2">
        <w:rPr>
          <w:rFonts w:ascii="Times New Roman" w:hAnsi="Times New Roman" w:cstheme="minorHAnsi"/>
          <w:sz w:val="24"/>
          <w:szCs w:val="28"/>
        </w:rPr>
        <w:t>4 classi  differenziate secondo la conoscenza della nostra lingua (</w:t>
      </w:r>
      <w:r w:rsidR="00766BC5" w:rsidRPr="004F71B2">
        <w:rPr>
          <w:rFonts w:ascii="Times New Roman" w:hAnsi="Times New Roman" w:cstheme="minorHAnsi"/>
          <w:sz w:val="24"/>
          <w:szCs w:val="28"/>
        </w:rPr>
        <w:t>complessivamente</w:t>
      </w:r>
      <w:r w:rsidRPr="004F71B2">
        <w:rPr>
          <w:rFonts w:ascii="Times New Roman" w:hAnsi="Times New Roman" w:cstheme="minorHAnsi"/>
          <w:sz w:val="24"/>
          <w:szCs w:val="28"/>
        </w:rPr>
        <w:t xml:space="preserve"> 30 alunni)</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lastRenderedPageBreak/>
        <w:t>Ogni giovedì mattina distribuzione di latte e pannolini per neonati (circa 60 bambini</w:t>
      </w:r>
      <w:r w:rsidR="00766BC5" w:rsidRPr="004F71B2">
        <w:rPr>
          <w:rFonts w:ascii="Times New Roman" w:hAnsi="Times New Roman" w:cstheme="minorHAnsi"/>
          <w:sz w:val="24"/>
          <w:szCs w:val="28"/>
        </w:rPr>
        <w:t xml:space="preserve"> assistiti</w:t>
      </w:r>
      <w:r w:rsidRPr="004F71B2">
        <w:rPr>
          <w:rFonts w:ascii="Times New Roman" w:hAnsi="Times New Roman" w:cstheme="minorHAnsi"/>
          <w:sz w:val="24"/>
          <w:szCs w:val="28"/>
        </w:rPr>
        <w:t>)</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Ogni giovedì  pomeriggio</w:t>
      </w:r>
      <w:r w:rsidR="00766BC5" w:rsidRPr="004F71B2">
        <w:rPr>
          <w:rFonts w:ascii="Times New Roman" w:hAnsi="Times New Roman" w:cstheme="minorHAnsi"/>
          <w:sz w:val="24"/>
          <w:szCs w:val="28"/>
        </w:rPr>
        <w:t>,</w:t>
      </w:r>
      <w:r w:rsidRPr="004F71B2">
        <w:rPr>
          <w:rFonts w:ascii="Times New Roman" w:hAnsi="Times New Roman" w:cstheme="minorHAnsi"/>
          <w:sz w:val="24"/>
          <w:szCs w:val="28"/>
        </w:rPr>
        <w:t xml:space="preserve"> intrattenimento anziani presso </w:t>
      </w:r>
      <w:r w:rsidR="00766BC5" w:rsidRPr="004F71B2">
        <w:rPr>
          <w:rFonts w:ascii="Times New Roman" w:hAnsi="Times New Roman" w:cstheme="minorHAnsi"/>
          <w:sz w:val="24"/>
          <w:szCs w:val="28"/>
        </w:rPr>
        <w:t>l’ex C</w:t>
      </w:r>
      <w:r w:rsidRPr="004F71B2">
        <w:rPr>
          <w:rFonts w:ascii="Times New Roman" w:hAnsi="Times New Roman" w:cstheme="minorHAnsi"/>
          <w:sz w:val="24"/>
          <w:szCs w:val="28"/>
        </w:rPr>
        <w:t>ircoscrizione n°1</w:t>
      </w:r>
      <w:r w:rsidR="00766BC5" w:rsidRPr="004F71B2">
        <w:rPr>
          <w:rFonts w:ascii="Times New Roman" w:hAnsi="Times New Roman" w:cstheme="minorHAnsi"/>
          <w:sz w:val="24"/>
          <w:szCs w:val="28"/>
        </w:rPr>
        <w:t xml:space="preserve"> di Via Taverna.</w:t>
      </w:r>
    </w:p>
    <w:p w:rsidR="00F80FEF" w:rsidRPr="004F71B2" w:rsidRDefault="00F80FEF" w:rsidP="00F2712B">
      <w:pPr>
        <w:numPr>
          <w:ilvl w:val="0"/>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Trasporti per fisioterapia in ospedale  e centri  di recupero per 4 famiglie </w:t>
      </w:r>
      <w:r w:rsidR="00766BC5" w:rsidRPr="004F71B2">
        <w:rPr>
          <w:rFonts w:ascii="Times New Roman" w:hAnsi="Times New Roman" w:cstheme="minorHAnsi"/>
          <w:sz w:val="24"/>
          <w:szCs w:val="28"/>
        </w:rPr>
        <w:t>con difficoltà economiche</w:t>
      </w:r>
      <w:r w:rsidRPr="004F71B2">
        <w:rPr>
          <w:rFonts w:ascii="Times New Roman" w:hAnsi="Times New Roman" w:cstheme="minorHAnsi"/>
          <w:sz w:val="24"/>
          <w:szCs w:val="28"/>
        </w:rPr>
        <w:t>.</w:t>
      </w:r>
    </w:p>
    <w:p w:rsidR="00F80FEF" w:rsidRPr="004F71B2" w:rsidRDefault="00F80FEF" w:rsidP="00F2712B">
      <w:pPr>
        <w:spacing w:line="240" w:lineRule="auto"/>
        <w:jc w:val="both"/>
        <w:rPr>
          <w:rFonts w:ascii="Times New Roman" w:hAnsi="Times New Roman" w:cstheme="minorHAnsi"/>
          <w:sz w:val="24"/>
          <w:szCs w:val="28"/>
        </w:rPr>
      </w:pPr>
    </w:p>
    <w:p w:rsidR="00F80FEF" w:rsidRPr="004F71B2" w:rsidRDefault="00B36F23"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Tutte queste attività</w:t>
      </w:r>
      <w:r w:rsidR="00F80FEF" w:rsidRPr="004F71B2">
        <w:rPr>
          <w:rFonts w:ascii="Times New Roman" w:hAnsi="Times New Roman" w:cstheme="minorHAnsi"/>
          <w:sz w:val="24"/>
          <w:szCs w:val="28"/>
        </w:rPr>
        <w:t xml:space="preserve">  vengono  finanziate </w:t>
      </w:r>
      <w:r w:rsidR="00766BC5" w:rsidRPr="004F71B2">
        <w:rPr>
          <w:rFonts w:ascii="Times New Roman" w:hAnsi="Times New Roman" w:cstheme="minorHAnsi"/>
          <w:sz w:val="24"/>
          <w:szCs w:val="28"/>
        </w:rPr>
        <w:t xml:space="preserve">tramite </w:t>
      </w:r>
      <w:r w:rsidR="00F80FEF" w:rsidRPr="004F71B2">
        <w:rPr>
          <w:rFonts w:ascii="Times New Roman" w:hAnsi="Times New Roman" w:cstheme="minorHAnsi"/>
          <w:sz w:val="24"/>
          <w:szCs w:val="28"/>
        </w:rPr>
        <w:t>raccolte fondi</w:t>
      </w:r>
      <w:r w:rsidR="00766BC5" w:rsidRPr="004F71B2">
        <w:rPr>
          <w:rFonts w:ascii="Times New Roman" w:hAnsi="Times New Roman" w:cstheme="minorHAnsi"/>
          <w:sz w:val="24"/>
          <w:szCs w:val="28"/>
        </w:rPr>
        <w:t xml:space="preserve"> gestite direttamente dalle volontarie della CRI</w:t>
      </w:r>
      <w:r w:rsidR="00F80FEF" w:rsidRPr="004F71B2">
        <w:rPr>
          <w:rFonts w:ascii="Times New Roman" w:hAnsi="Times New Roman" w:cstheme="minorHAnsi"/>
          <w:sz w:val="24"/>
          <w:szCs w:val="28"/>
        </w:rPr>
        <w:t>.</w:t>
      </w:r>
    </w:p>
    <w:p w:rsidR="00F80FEF" w:rsidRPr="004F71B2" w:rsidRDefault="00F80FEF"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Il 7 febbraio spettacolo “Ouverture </w:t>
      </w:r>
      <w:proofErr w:type="spellStart"/>
      <w:r w:rsidRPr="004F71B2">
        <w:rPr>
          <w:rFonts w:ascii="Times New Roman" w:hAnsi="Times New Roman" w:cstheme="minorHAnsi"/>
          <w:sz w:val="24"/>
          <w:szCs w:val="28"/>
        </w:rPr>
        <w:t>des</w:t>
      </w:r>
      <w:proofErr w:type="spellEnd"/>
      <w:r w:rsidRPr="004F71B2">
        <w:rPr>
          <w:rFonts w:ascii="Times New Roman" w:hAnsi="Times New Roman" w:cstheme="minorHAnsi"/>
          <w:sz w:val="24"/>
          <w:szCs w:val="28"/>
        </w:rPr>
        <w:t xml:space="preserve"> </w:t>
      </w:r>
      <w:proofErr w:type="spellStart"/>
      <w:r w:rsidRPr="004F71B2">
        <w:rPr>
          <w:rFonts w:ascii="Times New Roman" w:hAnsi="Times New Roman" w:cstheme="minorHAnsi"/>
          <w:sz w:val="24"/>
          <w:szCs w:val="28"/>
        </w:rPr>
        <w:t>saponettes</w:t>
      </w:r>
      <w:proofErr w:type="spellEnd"/>
      <w:r w:rsidRPr="004F71B2">
        <w:rPr>
          <w:rFonts w:ascii="Times New Roman" w:hAnsi="Times New Roman" w:cstheme="minorHAnsi"/>
          <w:sz w:val="24"/>
          <w:szCs w:val="28"/>
        </w:rPr>
        <w:t xml:space="preserve">” un concerto per bolle di sapone presso il </w:t>
      </w:r>
      <w:r w:rsidR="009F15A5" w:rsidRPr="004F71B2">
        <w:rPr>
          <w:rFonts w:ascii="Times New Roman" w:hAnsi="Times New Roman" w:cstheme="minorHAnsi"/>
          <w:sz w:val="24"/>
          <w:szCs w:val="28"/>
        </w:rPr>
        <w:t>T</w:t>
      </w:r>
      <w:r w:rsidRPr="004F71B2">
        <w:rPr>
          <w:rFonts w:ascii="Times New Roman" w:hAnsi="Times New Roman" w:cstheme="minorHAnsi"/>
          <w:sz w:val="24"/>
          <w:szCs w:val="28"/>
        </w:rPr>
        <w:t>eatro</w:t>
      </w:r>
      <w:r w:rsidR="009F15A5" w:rsidRPr="004F71B2">
        <w:rPr>
          <w:rFonts w:ascii="Times New Roman" w:hAnsi="Times New Roman" w:cstheme="minorHAnsi"/>
          <w:sz w:val="24"/>
          <w:szCs w:val="28"/>
        </w:rPr>
        <w:t xml:space="preserve"> dei F</w:t>
      </w:r>
      <w:r w:rsidRPr="004F71B2">
        <w:rPr>
          <w:rFonts w:ascii="Times New Roman" w:hAnsi="Times New Roman" w:cstheme="minorHAnsi"/>
          <w:sz w:val="24"/>
          <w:szCs w:val="28"/>
        </w:rPr>
        <w:t>ilodrammatic</w:t>
      </w:r>
      <w:r w:rsidR="009F15A5" w:rsidRPr="004F71B2">
        <w:rPr>
          <w:rFonts w:ascii="Times New Roman" w:hAnsi="Times New Roman" w:cstheme="minorHAnsi"/>
          <w:sz w:val="24"/>
          <w:szCs w:val="28"/>
        </w:rPr>
        <w:t xml:space="preserve">i di Via santa Franca, grazie alla disponibilità del </w:t>
      </w:r>
      <w:r w:rsidR="00766BC5" w:rsidRPr="004F71B2">
        <w:rPr>
          <w:rFonts w:ascii="Times New Roman" w:hAnsi="Times New Roman" w:cstheme="minorHAnsi"/>
          <w:sz w:val="24"/>
          <w:szCs w:val="28"/>
        </w:rPr>
        <w:t xml:space="preserve">Teatro </w:t>
      </w:r>
      <w:r w:rsidRPr="004F71B2">
        <w:rPr>
          <w:rFonts w:ascii="Times New Roman" w:hAnsi="Times New Roman" w:cstheme="minorHAnsi"/>
          <w:sz w:val="24"/>
          <w:szCs w:val="28"/>
        </w:rPr>
        <w:t xml:space="preserve">Gioco </w:t>
      </w:r>
      <w:r w:rsidR="00766BC5" w:rsidRPr="004F71B2">
        <w:rPr>
          <w:rFonts w:ascii="Times New Roman" w:hAnsi="Times New Roman" w:cstheme="minorHAnsi"/>
          <w:sz w:val="24"/>
          <w:szCs w:val="28"/>
        </w:rPr>
        <w:t>V</w:t>
      </w:r>
      <w:r w:rsidRPr="004F71B2">
        <w:rPr>
          <w:rFonts w:ascii="Times New Roman" w:hAnsi="Times New Roman" w:cstheme="minorHAnsi"/>
          <w:sz w:val="24"/>
          <w:szCs w:val="28"/>
        </w:rPr>
        <w:t>ita</w:t>
      </w:r>
      <w:r w:rsidR="00766BC5" w:rsidRPr="004F71B2">
        <w:rPr>
          <w:rFonts w:ascii="Times New Roman" w:hAnsi="Times New Roman" w:cstheme="minorHAnsi"/>
          <w:sz w:val="24"/>
          <w:szCs w:val="28"/>
        </w:rPr>
        <w:t xml:space="preserve"> di Diego </w:t>
      </w:r>
      <w:proofErr w:type="spellStart"/>
      <w:r w:rsidR="00766BC5" w:rsidRPr="004F71B2">
        <w:rPr>
          <w:rFonts w:ascii="Times New Roman" w:hAnsi="Times New Roman" w:cstheme="minorHAnsi"/>
          <w:sz w:val="24"/>
          <w:szCs w:val="28"/>
        </w:rPr>
        <w:t>Maj</w:t>
      </w:r>
      <w:proofErr w:type="spellEnd"/>
      <w:r w:rsidRPr="004F71B2">
        <w:rPr>
          <w:rFonts w:ascii="Times New Roman" w:hAnsi="Times New Roman" w:cstheme="minorHAnsi"/>
          <w:sz w:val="24"/>
          <w:szCs w:val="28"/>
        </w:rPr>
        <w:t>”</w:t>
      </w:r>
    </w:p>
    <w:p w:rsidR="00F80FEF" w:rsidRPr="004F71B2" w:rsidRDefault="00F80FEF"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Il 10 novembre cena presso il Salone degli Arazzi del Collegio Alberoni</w:t>
      </w:r>
    </w:p>
    <w:p w:rsidR="00F80FEF" w:rsidRPr="004F71B2" w:rsidRDefault="00F80FEF"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Il 3 dicembre gara di burraco  presso il Salone monumentale di Palazzo Gotico. </w:t>
      </w:r>
    </w:p>
    <w:p w:rsidR="00F80FEF" w:rsidRPr="004F71B2" w:rsidRDefault="00F80FEF"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Il 16 dicembre bancarella del pane di Natale </w:t>
      </w:r>
      <w:r w:rsidR="009F15A5" w:rsidRPr="004F71B2">
        <w:rPr>
          <w:rFonts w:ascii="Times New Roman" w:hAnsi="Times New Roman" w:cstheme="minorHAnsi"/>
          <w:sz w:val="24"/>
          <w:szCs w:val="28"/>
        </w:rPr>
        <w:t xml:space="preserve">(ad offerta libera)  e nel </w:t>
      </w:r>
      <w:r w:rsidRPr="004F71B2">
        <w:rPr>
          <w:rFonts w:ascii="Times New Roman" w:hAnsi="Times New Roman" w:cstheme="minorHAnsi"/>
          <w:sz w:val="24"/>
          <w:szCs w:val="28"/>
        </w:rPr>
        <w:t xml:space="preserve">pomeriggio presso la sede di CRI </w:t>
      </w:r>
      <w:r w:rsidR="009F15A5" w:rsidRPr="004F71B2">
        <w:rPr>
          <w:rFonts w:ascii="Times New Roman" w:hAnsi="Times New Roman" w:cstheme="minorHAnsi"/>
          <w:sz w:val="24"/>
          <w:szCs w:val="28"/>
        </w:rPr>
        <w:t xml:space="preserve">di Viale Malta è stata organizzata una </w:t>
      </w:r>
      <w:r w:rsidRPr="004F71B2">
        <w:rPr>
          <w:rFonts w:ascii="Times New Roman" w:hAnsi="Times New Roman" w:cstheme="minorHAnsi"/>
          <w:sz w:val="24"/>
          <w:szCs w:val="28"/>
        </w:rPr>
        <w:t>festa per bambini disabili</w:t>
      </w:r>
    </w:p>
    <w:p w:rsidR="00F80FEF" w:rsidRPr="004F71B2" w:rsidRDefault="009F15A5"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Distribuzione </w:t>
      </w:r>
      <w:r w:rsidR="00F80FEF" w:rsidRPr="004F71B2">
        <w:rPr>
          <w:rFonts w:ascii="Times New Roman" w:hAnsi="Times New Roman" w:cstheme="minorHAnsi"/>
          <w:sz w:val="24"/>
          <w:szCs w:val="28"/>
        </w:rPr>
        <w:t>di n°600 panettoni</w:t>
      </w:r>
      <w:r w:rsidRPr="004F71B2">
        <w:rPr>
          <w:rFonts w:ascii="Times New Roman" w:hAnsi="Times New Roman" w:cstheme="minorHAnsi"/>
          <w:sz w:val="24"/>
          <w:szCs w:val="28"/>
        </w:rPr>
        <w:t xml:space="preserve"> natalizi ad offerta</w:t>
      </w:r>
    </w:p>
    <w:p w:rsidR="00D81CC3" w:rsidRPr="004F71B2" w:rsidRDefault="009F15A5"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Raccolte fondi tramite </w:t>
      </w:r>
      <w:r w:rsidR="00F80FEF" w:rsidRPr="004F71B2">
        <w:rPr>
          <w:rFonts w:ascii="Times New Roman" w:hAnsi="Times New Roman" w:cstheme="minorHAnsi"/>
          <w:sz w:val="24"/>
          <w:szCs w:val="28"/>
        </w:rPr>
        <w:t>socie</w:t>
      </w:r>
      <w:r w:rsidRPr="004F71B2">
        <w:rPr>
          <w:rFonts w:ascii="Times New Roman" w:hAnsi="Times New Roman" w:cstheme="minorHAnsi"/>
          <w:sz w:val="24"/>
          <w:szCs w:val="28"/>
        </w:rPr>
        <w:t xml:space="preserve"> che hanno contribuito direttamente o contattando numerosi </w:t>
      </w:r>
      <w:r w:rsidR="00F80FEF" w:rsidRPr="004F71B2">
        <w:rPr>
          <w:rFonts w:ascii="Times New Roman" w:hAnsi="Times New Roman" w:cstheme="minorHAnsi"/>
          <w:sz w:val="24"/>
          <w:szCs w:val="28"/>
        </w:rPr>
        <w:t xml:space="preserve">sostenitori privati </w:t>
      </w:r>
      <w:r w:rsidRPr="004F71B2">
        <w:rPr>
          <w:rFonts w:ascii="Times New Roman" w:hAnsi="Times New Roman" w:cstheme="minorHAnsi"/>
          <w:sz w:val="24"/>
          <w:szCs w:val="28"/>
        </w:rPr>
        <w:t>e</w:t>
      </w:r>
      <w:r w:rsidR="00F80FEF" w:rsidRPr="004F71B2">
        <w:rPr>
          <w:rFonts w:ascii="Times New Roman" w:hAnsi="Times New Roman" w:cstheme="minorHAnsi"/>
          <w:sz w:val="24"/>
          <w:szCs w:val="28"/>
        </w:rPr>
        <w:t xml:space="preserve"> aziende</w:t>
      </w:r>
      <w:r w:rsidRPr="004F71B2">
        <w:rPr>
          <w:rFonts w:ascii="Times New Roman" w:hAnsi="Times New Roman" w:cstheme="minorHAnsi"/>
          <w:sz w:val="24"/>
          <w:szCs w:val="28"/>
        </w:rPr>
        <w:t>, sempre molto sensibili e vicine ai bisogni dei più deboli.</w:t>
      </w:r>
    </w:p>
    <w:p w:rsidR="00F80FEF" w:rsidRPr="004F71B2" w:rsidRDefault="00D81CC3"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 xml:space="preserve">Raccolte di generi alimentari davanti ad alcuni supermercati cittadini, in collaborazione con l’Associazione </w:t>
      </w:r>
      <w:r w:rsidR="004F71B2" w:rsidRPr="004F71B2">
        <w:rPr>
          <w:rFonts w:ascii="Times New Roman" w:hAnsi="Times New Roman" w:cstheme="minorHAnsi"/>
          <w:sz w:val="24"/>
          <w:szCs w:val="28"/>
        </w:rPr>
        <w:t xml:space="preserve">Nazionale </w:t>
      </w:r>
      <w:r w:rsidRPr="004F71B2">
        <w:rPr>
          <w:rFonts w:ascii="Times New Roman" w:hAnsi="Times New Roman" w:cstheme="minorHAnsi"/>
          <w:sz w:val="24"/>
          <w:szCs w:val="28"/>
        </w:rPr>
        <w:t>Alpini</w:t>
      </w:r>
      <w:r w:rsidR="004F71B2" w:rsidRPr="004F71B2">
        <w:rPr>
          <w:rFonts w:ascii="Times New Roman" w:hAnsi="Times New Roman" w:cstheme="minorHAnsi"/>
          <w:sz w:val="24"/>
          <w:szCs w:val="28"/>
        </w:rPr>
        <w:t xml:space="preserve"> di Piacenza.</w:t>
      </w:r>
      <w:r w:rsidR="00F80FEF" w:rsidRPr="004F71B2">
        <w:rPr>
          <w:rFonts w:ascii="Times New Roman" w:hAnsi="Times New Roman" w:cstheme="minorHAnsi"/>
          <w:caps/>
          <w:sz w:val="24"/>
          <w:szCs w:val="28"/>
        </w:rPr>
        <w:t xml:space="preserve"> </w:t>
      </w:r>
    </w:p>
    <w:p w:rsidR="00F80FEF" w:rsidRPr="004F71B2" w:rsidRDefault="00F80FEF" w:rsidP="00F2712B">
      <w:pPr>
        <w:numPr>
          <w:ilvl w:val="1"/>
          <w:numId w:val="4"/>
        </w:numPr>
        <w:spacing w:after="0" w:line="240" w:lineRule="auto"/>
        <w:jc w:val="both"/>
        <w:rPr>
          <w:rFonts w:ascii="Times New Roman" w:hAnsi="Times New Roman" w:cstheme="minorHAnsi"/>
          <w:sz w:val="24"/>
          <w:szCs w:val="28"/>
          <w:u w:val="single"/>
        </w:rPr>
      </w:pPr>
      <w:r w:rsidRPr="004F71B2">
        <w:rPr>
          <w:rFonts w:ascii="Times New Roman" w:hAnsi="Times New Roman" w:cstheme="minorHAnsi"/>
          <w:sz w:val="24"/>
          <w:szCs w:val="28"/>
        </w:rPr>
        <w:t>Collaborazione scuola volontariato</w:t>
      </w:r>
    </w:p>
    <w:p w:rsidR="00F2712B" w:rsidRPr="004F71B2" w:rsidRDefault="00F2712B" w:rsidP="00F2712B">
      <w:pPr>
        <w:spacing w:after="0" w:line="240" w:lineRule="auto"/>
        <w:jc w:val="both"/>
        <w:rPr>
          <w:rFonts w:ascii="Times New Roman" w:hAnsi="Times New Roman" w:cstheme="minorHAnsi"/>
          <w:sz w:val="24"/>
          <w:szCs w:val="28"/>
        </w:rPr>
      </w:pPr>
      <w:r w:rsidRPr="004F71B2">
        <w:rPr>
          <w:rFonts w:ascii="Times New Roman" w:hAnsi="Times New Roman" w:cstheme="minorHAnsi"/>
          <w:sz w:val="24"/>
          <w:szCs w:val="28"/>
        </w:rPr>
        <w:t>All’Area 2 appartiene anche il Gruppo degli “Operatori del Sorriso” - gli ‘</w:t>
      </w:r>
      <w:proofErr w:type="spellStart"/>
      <w:r w:rsidRPr="004F71B2">
        <w:rPr>
          <w:rFonts w:ascii="Times New Roman" w:hAnsi="Times New Roman" w:cstheme="minorHAnsi"/>
          <w:sz w:val="24"/>
          <w:szCs w:val="28"/>
          <w:u w:val="single"/>
        </w:rPr>
        <w:t>InKollati</w:t>
      </w:r>
      <w:proofErr w:type="spellEnd"/>
      <w:r w:rsidRPr="004F71B2">
        <w:rPr>
          <w:rFonts w:ascii="Times New Roman" w:hAnsi="Times New Roman" w:cstheme="minorHAnsi"/>
          <w:sz w:val="24"/>
          <w:szCs w:val="28"/>
        </w:rPr>
        <w:t>’ - di Croce Rossa Piacenza nato ad inizio 2014.</w:t>
      </w:r>
    </w:p>
    <w:p w:rsidR="00F2712B" w:rsidRPr="004F71B2" w:rsidRDefault="00F2712B" w:rsidP="00F2712B">
      <w:pPr>
        <w:spacing w:after="100" w:afterAutospacing="1"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Agli originari 10 pionieri, nel corso del 2017 si sono aggiunte 12 Nuove Risorse </w:t>
      </w:r>
      <w:r w:rsidR="009F15A5" w:rsidRPr="004F71B2">
        <w:rPr>
          <w:rFonts w:ascii="Times New Roman" w:hAnsi="Times New Roman" w:cstheme="minorHAnsi"/>
          <w:sz w:val="24"/>
          <w:szCs w:val="28"/>
        </w:rPr>
        <w:t xml:space="preserve">ed attualmente gli </w:t>
      </w:r>
      <w:r w:rsidRPr="004F71B2">
        <w:rPr>
          <w:rFonts w:ascii="Times New Roman" w:hAnsi="Times New Roman" w:cstheme="minorHAnsi"/>
          <w:sz w:val="24"/>
          <w:szCs w:val="28"/>
        </w:rPr>
        <w:t xml:space="preserve">Operatori del Sorriso </w:t>
      </w:r>
      <w:r w:rsidR="009F15A5" w:rsidRPr="004F71B2">
        <w:rPr>
          <w:rFonts w:ascii="Times New Roman" w:hAnsi="Times New Roman" w:cstheme="minorHAnsi"/>
          <w:sz w:val="24"/>
          <w:szCs w:val="28"/>
        </w:rPr>
        <w:t xml:space="preserve">solo </w:t>
      </w:r>
      <w:r w:rsidRPr="004F71B2">
        <w:rPr>
          <w:rFonts w:ascii="Times New Roman" w:hAnsi="Times New Roman" w:cstheme="minorHAnsi"/>
          <w:sz w:val="24"/>
          <w:szCs w:val="28"/>
        </w:rPr>
        <w:t>22. L’attività principale è sempre svolta nella mattinata del sabato presso l</w:t>
      </w:r>
      <w:r w:rsidR="009F15A5" w:rsidRPr="004F71B2">
        <w:rPr>
          <w:rFonts w:ascii="Times New Roman" w:hAnsi="Times New Roman" w:cstheme="minorHAnsi"/>
          <w:sz w:val="24"/>
          <w:szCs w:val="28"/>
        </w:rPr>
        <w:t>’Ospedale Civile di Piacenza ed</w:t>
      </w:r>
      <w:r w:rsidRPr="004F71B2">
        <w:rPr>
          <w:rFonts w:ascii="Times New Roman" w:hAnsi="Times New Roman" w:cstheme="minorHAnsi"/>
          <w:sz w:val="24"/>
          <w:szCs w:val="28"/>
        </w:rPr>
        <w:t xml:space="preserve"> in particolare in Pediatria, spaziando </w:t>
      </w:r>
      <w:r w:rsidR="009F15A5" w:rsidRPr="004F71B2">
        <w:rPr>
          <w:rFonts w:ascii="Times New Roman" w:hAnsi="Times New Roman" w:cstheme="minorHAnsi"/>
          <w:sz w:val="24"/>
          <w:szCs w:val="28"/>
        </w:rPr>
        <w:t xml:space="preserve">però </w:t>
      </w:r>
      <w:r w:rsidRPr="004F71B2">
        <w:rPr>
          <w:rFonts w:ascii="Times New Roman" w:hAnsi="Times New Roman" w:cstheme="minorHAnsi"/>
          <w:sz w:val="24"/>
          <w:szCs w:val="28"/>
        </w:rPr>
        <w:t>anche negli altri reparti (</w:t>
      </w:r>
      <w:r w:rsidR="009F15A5" w:rsidRPr="004F71B2">
        <w:rPr>
          <w:rFonts w:ascii="Times New Roman" w:hAnsi="Times New Roman" w:cstheme="minorHAnsi"/>
          <w:sz w:val="24"/>
          <w:szCs w:val="28"/>
        </w:rPr>
        <w:t xml:space="preserve">sempre </w:t>
      </w:r>
      <w:r w:rsidRPr="004F71B2">
        <w:rPr>
          <w:rFonts w:ascii="Times New Roman" w:hAnsi="Times New Roman" w:cstheme="minorHAnsi"/>
          <w:sz w:val="24"/>
          <w:szCs w:val="28"/>
        </w:rPr>
        <w:t xml:space="preserve">in accordo con AUSL). Nel corso del 2017 </w:t>
      </w:r>
      <w:r w:rsidR="009F15A5" w:rsidRPr="004F71B2">
        <w:rPr>
          <w:rFonts w:ascii="Times New Roman" w:hAnsi="Times New Roman" w:cstheme="minorHAnsi"/>
          <w:sz w:val="24"/>
          <w:szCs w:val="28"/>
        </w:rPr>
        <w:t xml:space="preserve">i volontari CRI </w:t>
      </w:r>
      <w:r w:rsidRPr="004F71B2">
        <w:rPr>
          <w:rFonts w:ascii="Times New Roman" w:hAnsi="Times New Roman" w:cstheme="minorHAnsi"/>
          <w:sz w:val="24"/>
          <w:szCs w:val="28"/>
        </w:rPr>
        <w:t>hanno iniziato ad abbozzare l’attività di “Fiabe della Buonanotte” in Pediatria, dalle 19 alle 20 di sera.</w:t>
      </w:r>
    </w:p>
    <w:p w:rsidR="00F2712B" w:rsidRPr="004F71B2" w:rsidRDefault="00F2712B" w:rsidP="00F2712B">
      <w:pPr>
        <w:spacing w:after="100" w:afterAutospacing="1"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Altre Strutture </w:t>
      </w:r>
      <w:r w:rsidR="009F15A5" w:rsidRPr="004F71B2">
        <w:rPr>
          <w:rFonts w:ascii="Times New Roman" w:hAnsi="Times New Roman" w:cstheme="minorHAnsi"/>
          <w:sz w:val="24"/>
          <w:szCs w:val="28"/>
        </w:rPr>
        <w:t xml:space="preserve">ove hanno svolto attività gli Operatori del Sorriso </w:t>
      </w:r>
      <w:r w:rsidRPr="004F71B2">
        <w:rPr>
          <w:rFonts w:ascii="Times New Roman" w:hAnsi="Times New Roman" w:cstheme="minorHAnsi"/>
          <w:sz w:val="24"/>
          <w:szCs w:val="28"/>
        </w:rPr>
        <w:t xml:space="preserve">sono </w:t>
      </w:r>
      <w:r w:rsidR="009F15A5" w:rsidRPr="004F71B2">
        <w:rPr>
          <w:rFonts w:ascii="Times New Roman" w:hAnsi="Times New Roman" w:cstheme="minorHAnsi"/>
          <w:sz w:val="24"/>
          <w:szCs w:val="28"/>
        </w:rPr>
        <w:t xml:space="preserve">state </w:t>
      </w:r>
      <w:r w:rsidRPr="004F71B2">
        <w:rPr>
          <w:rFonts w:ascii="Times New Roman" w:hAnsi="Times New Roman" w:cstheme="minorHAnsi"/>
          <w:sz w:val="24"/>
          <w:szCs w:val="28"/>
        </w:rPr>
        <w:t xml:space="preserve">le Case di Riposo (in Particolare </w:t>
      </w:r>
      <w:proofErr w:type="spellStart"/>
      <w:r w:rsidRPr="004F71B2">
        <w:rPr>
          <w:rFonts w:ascii="Times New Roman" w:hAnsi="Times New Roman" w:cstheme="minorHAnsi"/>
          <w:sz w:val="24"/>
          <w:szCs w:val="28"/>
        </w:rPr>
        <w:t>Maruffi</w:t>
      </w:r>
      <w:proofErr w:type="spellEnd"/>
      <w:r w:rsidRPr="004F71B2">
        <w:rPr>
          <w:rFonts w:ascii="Times New Roman" w:hAnsi="Times New Roman" w:cstheme="minorHAnsi"/>
          <w:sz w:val="24"/>
          <w:szCs w:val="28"/>
        </w:rPr>
        <w:t xml:space="preserve">), il Carcere </w:t>
      </w:r>
      <w:r w:rsidR="009F15A5" w:rsidRPr="004F71B2">
        <w:rPr>
          <w:rFonts w:ascii="Times New Roman" w:hAnsi="Times New Roman" w:cstheme="minorHAnsi"/>
          <w:sz w:val="24"/>
          <w:szCs w:val="28"/>
        </w:rPr>
        <w:t xml:space="preserve">di Piacenza </w:t>
      </w:r>
      <w:r w:rsidRPr="004F71B2">
        <w:rPr>
          <w:rFonts w:ascii="Times New Roman" w:hAnsi="Times New Roman" w:cstheme="minorHAnsi"/>
          <w:sz w:val="24"/>
          <w:szCs w:val="28"/>
        </w:rPr>
        <w:t xml:space="preserve">ove </w:t>
      </w:r>
      <w:r w:rsidR="009F15A5" w:rsidRPr="004F71B2">
        <w:rPr>
          <w:rFonts w:ascii="Times New Roman" w:hAnsi="Times New Roman" w:cstheme="minorHAnsi"/>
          <w:sz w:val="24"/>
          <w:szCs w:val="28"/>
        </w:rPr>
        <w:t xml:space="preserve">da tre anni i volontari CRI, grazie alla sensibilità dimostrata dall’Amministrazione penitenziaria, organizzano ed animano </w:t>
      </w:r>
      <w:r w:rsidRPr="004F71B2">
        <w:rPr>
          <w:rFonts w:ascii="Times New Roman" w:hAnsi="Times New Roman" w:cstheme="minorHAnsi"/>
          <w:sz w:val="24"/>
          <w:szCs w:val="28"/>
        </w:rPr>
        <w:t>la Festa del Papà (da 3 anni)</w:t>
      </w:r>
      <w:r w:rsidR="009F15A5" w:rsidRPr="004F71B2">
        <w:rPr>
          <w:rFonts w:ascii="Times New Roman" w:hAnsi="Times New Roman" w:cstheme="minorHAnsi"/>
          <w:sz w:val="24"/>
          <w:szCs w:val="28"/>
        </w:rPr>
        <w:t>,</w:t>
      </w:r>
      <w:r w:rsidRPr="004F71B2">
        <w:rPr>
          <w:rFonts w:ascii="Times New Roman" w:hAnsi="Times New Roman" w:cstheme="minorHAnsi"/>
          <w:sz w:val="24"/>
          <w:szCs w:val="28"/>
        </w:rPr>
        <w:t xml:space="preserve"> e </w:t>
      </w:r>
      <w:r w:rsidR="009F15A5" w:rsidRPr="004F71B2">
        <w:rPr>
          <w:rFonts w:ascii="Times New Roman" w:hAnsi="Times New Roman" w:cstheme="minorHAnsi"/>
          <w:sz w:val="24"/>
          <w:szCs w:val="28"/>
        </w:rPr>
        <w:t xml:space="preserve">presso </w:t>
      </w:r>
      <w:r w:rsidRPr="004F71B2">
        <w:rPr>
          <w:rFonts w:ascii="Times New Roman" w:hAnsi="Times New Roman" w:cstheme="minorHAnsi"/>
          <w:sz w:val="24"/>
          <w:szCs w:val="28"/>
        </w:rPr>
        <w:t>l’associazione A</w:t>
      </w:r>
      <w:r w:rsidR="009F15A5" w:rsidRPr="004F71B2">
        <w:rPr>
          <w:rFonts w:ascii="Times New Roman" w:hAnsi="Times New Roman" w:cstheme="minorHAnsi"/>
          <w:sz w:val="24"/>
          <w:szCs w:val="28"/>
        </w:rPr>
        <w:t>SSOFA</w:t>
      </w:r>
      <w:r w:rsidRPr="004F71B2">
        <w:rPr>
          <w:rFonts w:ascii="Times New Roman" w:hAnsi="Times New Roman" w:cstheme="minorHAnsi"/>
          <w:sz w:val="24"/>
          <w:szCs w:val="28"/>
        </w:rPr>
        <w:t>.</w:t>
      </w:r>
    </w:p>
    <w:p w:rsidR="00F2712B" w:rsidRPr="004F71B2" w:rsidRDefault="00F2712B" w:rsidP="00F2712B">
      <w:pPr>
        <w:spacing w:after="100" w:afterAutospacing="1" w:line="240" w:lineRule="auto"/>
        <w:jc w:val="both"/>
        <w:rPr>
          <w:rFonts w:ascii="Times New Roman" w:hAnsi="Times New Roman" w:cstheme="minorHAnsi"/>
          <w:sz w:val="24"/>
          <w:szCs w:val="28"/>
        </w:rPr>
      </w:pPr>
      <w:r w:rsidRPr="004F71B2">
        <w:rPr>
          <w:rFonts w:ascii="Times New Roman" w:hAnsi="Times New Roman" w:cstheme="minorHAnsi"/>
          <w:sz w:val="24"/>
          <w:szCs w:val="28"/>
          <w:u w:val="single"/>
        </w:rPr>
        <w:t xml:space="preserve">I nostri richiestissimi clown sono stati presenti anche a </w:t>
      </w:r>
      <w:r w:rsidRPr="004F71B2">
        <w:rPr>
          <w:rFonts w:ascii="Times New Roman" w:hAnsi="Times New Roman" w:cstheme="minorHAnsi"/>
          <w:sz w:val="24"/>
          <w:szCs w:val="28"/>
        </w:rPr>
        <w:t>Babbi Natale Bikers a Grazzano Visconti e al Presepe di Sabbia (per tutto Dicembre) a Piacenza Expo.</w:t>
      </w:r>
    </w:p>
    <w:p w:rsidR="00F80FEF" w:rsidRPr="004F71B2" w:rsidRDefault="00F2712B" w:rsidP="00F2712B">
      <w:pPr>
        <w:spacing w:after="100" w:afterAutospacing="1"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Per il terzo anno è stato organizzato e distribuito come </w:t>
      </w:r>
      <w:r w:rsidR="009F15A5" w:rsidRPr="004F71B2">
        <w:rPr>
          <w:rFonts w:ascii="Times New Roman" w:hAnsi="Times New Roman" w:cstheme="minorHAnsi"/>
          <w:sz w:val="24"/>
          <w:szCs w:val="28"/>
        </w:rPr>
        <w:t xml:space="preserve">autofinanziamento e </w:t>
      </w:r>
      <w:proofErr w:type="spellStart"/>
      <w:r w:rsidR="009F15A5" w:rsidRPr="004F71B2">
        <w:rPr>
          <w:rFonts w:ascii="Times New Roman" w:hAnsi="Times New Roman" w:cstheme="minorHAnsi"/>
          <w:sz w:val="24"/>
          <w:szCs w:val="28"/>
        </w:rPr>
        <w:t>racolta</w:t>
      </w:r>
      <w:proofErr w:type="spellEnd"/>
      <w:r w:rsidR="009F15A5" w:rsidRPr="004F71B2">
        <w:rPr>
          <w:rFonts w:ascii="Times New Roman" w:hAnsi="Times New Roman" w:cstheme="minorHAnsi"/>
          <w:sz w:val="24"/>
          <w:szCs w:val="28"/>
        </w:rPr>
        <w:t xml:space="preserve"> </w:t>
      </w:r>
      <w:r w:rsidRPr="004F71B2">
        <w:rPr>
          <w:rFonts w:ascii="Times New Roman" w:hAnsi="Times New Roman" w:cstheme="minorHAnsi"/>
          <w:sz w:val="24"/>
          <w:szCs w:val="28"/>
        </w:rPr>
        <w:t>fondi il Calendario degli Operatori del Sorriso</w:t>
      </w:r>
      <w:r w:rsidR="009F15A5" w:rsidRPr="004F71B2">
        <w:rPr>
          <w:rFonts w:ascii="Times New Roman" w:hAnsi="Times New Roman" w:cstheme="minorHAnsi"/>
          <w:sz w:val="24"/>
          <w:szCs w:val="28"/>
        </w:rPr>
        <w:t>. Tutte le attività del Gruppo vengono infatti svolte senza chiedere alcun contributo</w:t>
      </w:r>
      <w:r w:rsidRPr="004F71B2">
        <w:rPr>
          <w:rFonts w:ascii="Times New Roman" w:hAnsi="Times New Roman" w:cstheme="minorHAnsi"/>
          <w:sz w:val="24"/>
          <w:szCs w:val="28"/>
        </w:rPr>
        <w:t>.</w:t>
      </w:r>
    </w:p>
    <w:p w:rsidR="000E4726" w:rsidRPr="004F71B2" w:rsidRDefault="000E4726" w:rsidP="000E4726">
      <w:pPr>
        <w:spacing w:line="240" w:lineRule="auto"/>
        <w:jc w:val="center"/>
        <w:rPr>
          <w:rFonts w:ascii="Times New Roman" w:hAnsi="Times New Roman" w:cstheme="minorHAnsi"/>
          <w:sz w:val="24"/>
          <w:szCs w:val="28"/>
        </w:rPr>
      </w:pPr>
    </w:p>
    <w:p w:rsidR="00F80FEF" w:rsidRPr="004F71B2" w:rsidRDefault="00F80FEF" w:rsidP="000E4726">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Report Attività Area 3</w:t>
      </w:r>
    </w:p>
    <w:p w:rsidR="009D385A" w:rsidRPr="004F71B2" w:rsidRDefault="009D385A"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Come previsto, i Volontari addestrati nelle emergenze di protezione civile hanno svolto sia attività per il mantenimento delle loro competenze con addestramenti e giornate formative sia attività in vera emergenza. In particolare diverse squadre di soccorritori con mezzi logistici e di supporto sono stati attivati per l’emergenza alluvione a Brescello in occasione dell’esondazione del fiume Enza e per il gelicidio verificatosi nella nostra provincia a fine anno e che ha portato all’isolamento di diverse frazioni in collina. </w:t>
      </w:r>
    </w:p>
    <w:p w:rsidR="009D385A" w:rsidRPr="004F71B2" w:rsidRDefault="009D385A"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lastRenderedPageBreak/>
        <w:t xml:space="preserve">Numerose sono state anche le attivazioni da parte della Prefettura per l’ausilio </w:t>
      </w:r>
      <w:r w:rsidR="0012617E" w:rsidRPr="004F71B2">
        <w:rPr>
          <w:rFonts w:ascii="Times New Roman" w:hAnsi="Times New Roman" w:cstheme="minorHAnsi"/>
          <w:sz w:val="24"/>
          <w:szCs w:val="28"/>
        </w:rPr>
        <w:t xml:space="preserve">alle attività di ricerca di persone disperse </w:t>
      </w:r>
      <w:r w:rsidRPr="004F71B2">
        <w:rPr>
          <w:rFonts w:ascii="Times New Roman" w:hAnsi="Times New Roman" w:cstheme="minorHAnsi"/>
          <w:sz w:val="24"/>
          <w:szCs w:val="28"/>
        </w:rPr>
        <w:t xml:space="preserve">con le </w:t>
      </w:r>
      <w:r w:rsidR="0012617E" w:rsidRPr="004F71B2">
        <w:rPr>
          <w:rFonts w:ascii="Times New Roman" w:hAnsi="Times New Roman" w:cstheme="minorHAnsi"/>
          <w:sz w:val="24"/>
          <w:szCs w:val="28"/>
        </w:rPr>
        <w:t xml:space="preserve">nostre </w:t>
      </w:r>
      <w:r w:rsidRPr="004F71B2">
        <w:rPr>
          <w:rFonts w:ascii="Times New Roman" w:hAnsi="Times New Roman" w:cstheme="minorHAnsi"/>
          <w:sz w:val="24"/>
          <w:szCs w:val="28"/>
        </w:rPr>
        <w:t>unità cinofile, squadre appiedate e mezzi di soccorso.</w:t>
      </w:r>
      <w:r w:rsidR="0012617E" w:rsidRPr="004F71B2">
        <w:rPr>
          <w:rFonts w:ascii="Times New Roman" w:hAnsi="Times New Roman" w:cstheme="minorHAnsi"/>
          <w:sz w:val="24"/>
          <w:szCs w:val="28"/>
        </w:rPr>
        <w:t xml:space="preserve"> Attività questa che ha visto una giornata mirata di formazione inter-force organizzata dalla stessa Prefettura a Ca’ dell’Orso e che ha visto la partecipazione di numerosi nostri volontari cinofili e soccorritori</w:t>
      </w:r>
      <w:r w:rsidR="00D81CC3" w:rsidRPr="004F71B2">
        <w:rPr>
          <w:rFonts w:ascii="Times New Roman" w:hAnsi="Times New Roman" w:cstheme="minorHAnsi"/>
          <w:sz w:val="24"/>
          <w:szCs w:val="28"/>
        </w:rPr>
        <w:t xml:space="preserve"> CRI</w:t>
      </w:r>
      <w:r w:rsidR="0012617E" w:rsidRPr="004F71B2">
        <w:rPr>
          <w:rFonts w:ascii="Times New Roman" w:hAnsi="Times New Roman" w:cstheme="minorHAnsi"/>
          <w:sz w:val="24"/>
          <w:szCs w:val="28"/>
        </w:rPr>
        <w:t>.</w:t>
      </w:r>
    </w:p>
    <w:p w:rsidR="00D81CC3" w:rsidRPr="004F71B2" w:rsidRDefault="009D385A" w:rsidP="00D81CC3">
      <w:pPr>
        <w:pStyle w:val="NormaleWeb"/>
        <w:jc w:val="both"/>
        <w:rPr>
          <w:rFonts w:cstheme="minorHAnsi"/>
          <w:szCs w:val="28"/>
        </w:rPr>
      </w:pPr>
      <w:r w:rsidRPr="004F71B2">
        <w:rPr>
          <w:rFonts w:cstheme="minorHAnsi"/>
          <w:szCs w:val="28"/>
        </w:rPr>
        <w:t>Durante le fasi di “non emergenza” le attività in Area 3 sono state p</w:t>
      </w:r>
      <w:r w:rsidR="00F80FEF" w:rsidRPr="004F71B2">
        <w:rPr>
          <w:rFonts w:cstheme="minorHAnsi"/>
          <w:szCs w:val="28"/>
        </w:rPr>
        <w:t xml:space="preserve">rincipalmente </w:t>
      </w:r>
      <w:r w:rsidR="000175ED" w:rsidRPr="004F71B2">
        <w:rPr>
          <w:rFonts w:cstheme="minorHAnsi"/>
          <w:szCs w:val="28"/>
        </w:rPr>
        <w:t>rivolte alla formazione di nuovi volontari</w:t>
      </w:r>
      <w:r w:rsidR="00D81CC3" w:rsidRPr="004F71B2">
        <w:rPr>
          <w:rFonts w:cstheme="minorHAnsi"/>
          <w:szCs w:val="28"/>
        </w:rPr>
        <w:t xml:space="preserve">, con l’incremento </w:t>
      </w:r>
      <w:r w:rsidR="00F80FEF" w:rsidRPr="004F71B2">
        <w:rPr>
          <w:rFonts w:cstheme="minorHAnsi"/>
          <w:szCs w:val="28"/>
        </w:rPr>
        <w:t xml:space="preserve">del gruppo Cinofili </w:t>
      </w:r>
      <w:r w:rsidR="00D81CC3" w:rsidRPr="004F71B2">
        <w:rPr>
          <w:rFonts w:cstheme="minorHAnsi"/>
          <w:szCs w:val="28"/>
        </w:rPr>
        <w:t xml:space="preserve">alcuni dei quali hanno conseguito </w:t>
      </w:r>
      <w:r w:rsidR="00F80FEF" w:rsidRPr="004F71B2">
        <w:rPr>
          <w:rFonts w:cstheme="minorHAnsi"/>
          <w:szCs w:val="28"/>
        </w:rPr>
        <w:t>la specializzazi</w:t>
      </w:r>
      <w:r w:rsidR="000175ED" w:rsidRPr="004F71B2">
        <w:rPr>
          <w:rFonts w:cstheme="minorHAnsi"/>
          <w:szCs w:val="28"/>
        </w:rPr>
        <w:t xml:space="preserve">one anche in </w:t>
      </w:r>
      <w:r w:rsidR="008351EF" w:rsidRPr="004F71B2">
        <w:rPr>
          <w:rFonts w:cstheme="minorHAnsi"/>
          <w:szCs w:val="28"/>
        </w:rPr>
        <w:t>“</w:t>
      </w:r>
      <w:r w:rsidR="000175ED" w:rsidRPr="004F71B2">
        <w:rPr>
          <w:rFonts w:cstheme="minorHAnsi"/>
          <w:szCs w:val="28"/>
        </w:rPr>
        <w:t>ricerca su macerie</w:t>
      </w:r>
      <w:r w:rsidR="008351EF" w:rsidRPr="004F71B2">
        <w:rPr>
          <w:rFonts w:cstheme="minorHAnsi"/>
          <w:szCs w:val="28"/>
        </w:rPr>
        <w:t>”</w:t>
      </w:r>
      <w:r w:rsidR="000175ED" w:rsidRPr="004F71B2">
        <w:rPr>
          <w:rFonts w:cstheme="minorHAnsi"/>
          <w:szCs w:val="28"/>
        </w:rPr>
        <w:t xml:space="preserve"> ed il</w:t>
      </w:r>
      <w:r w:rsidR="00F80FEF" w:rsidRPr="004F71B2">
        <w:rPr>
          <w:rFonts w:cstheme="minorHAnsi"/>
          <w:szCs w:val="28"/>
        </w:rPr>
        <w:t xml:space="preserve"> consolidamento del gruppo OPSA</w:t>
      </w:r>
      <w:r w:rsidR="000175ED" w:rsidRPr="004F71B2">
        <w:rPr>
          <w:rFonts w:cstheme="minorHAnsi"/>
          <w:szCs w:val="28"/>
        </w:rPr>
        <w:t xml:space="preserve"> – Operatori Soccorso in Acqua </w:t>
      </w:r>
      <w:r w:rsidR="008351EF" w:rsidRPr="004F71B2">
        <w:rPr>
          <w:rFonts w:cstheme="minorHAnsi"/>
          <w:szCs w:val="28"/>
        </w:rPr>
        <w:t xml:space="preserve">- </w:t>
      </w:r>
      <w:r w:rsidR="000175ED" w:rsidRPr="004F71B2">
        <w:rPr>
          <w:rFonts w:cstheme="minorHAnsi"/>
          <w:szCs w:val="28"/>
        </w:rPr>
        <w:t>che prevede una riqualifica per attestarne in continuo il grado di preparazione.</w:t>
      </w:r>
      <w:r w:rsidR="00F80FEF" w:rsidRPr="004F71B2">
        <w:rPr>
          <w:rFonts w:cstheme="minorHAnsi"/>
          <w:szCs w:val="28"/>
        </w:rPr>
        <w:t xml:space="preserve"> </w:t>
      </w:r>
    </w:p>
    <w:p w:rsidR="00497FA4" w:rsidRPr="004F71B2" w:rsidRDefault="00D81CC3" w:rsidP="00D81CC3">
      <w:pPr>
        <w:pStyle w:val="NormaleWeb"/>
        <w:jc w:val="both"/>
      </w:pPr>
      <w:r w:rsidRPr="004F71B2">
        <w:t>L’unità di Soccorso su Piste  ha svolto complessivamente 2</w:t>
      </w:r>
      <w:r w:rsidR="00497FA4" w:rsidRPr="004F71B2">
        <w:t xml:space="preserve">00 ore di servizio </w:t>
      </w:r>
      <w:r w:rsidRPr="004F71B2">
        <w:t xml:space="preserve">di </w:t>
      </w:r>
      <w:r w:rsidR="00497FA4" w:rsidRPr="004F71B2">
        <w:t>sorveglianza piste e di soccorso sanitario presso il comprensorio sciistico di Cerreto Laghi (RE)</w:t>
      </w:r>
      <w:r w:rsidRPr="004F71B2">
        <w:t xml:space="preserve">, </w:t>
      </w:r>
      <w:r w:rsidR="00497FA4" w:rsidRPr="004F71B2">
        <w:t>in collaborazione con il personale volontario CRI del gruppo di Carpineti (RE)</w:t>
      </w:r>
      <w:r w:rsidRPr="004F71B2">
        <w:t>,</w:t>
      </w:r>
      <w:r w:rsidR="00497FA4" w:rsidRPr="004F71B2">
        <w:t xml:space="preserve"> responsabile della gestione della convenzione con la proprietà degl'impianti di risalita del Cerreto</w:t>
      </w:r>
      <w:r w:rsidRPr="004F71B2">
        <w:t>, che anche quest’anno ha richiesto la presenza dei Volontari di Piacenza</w:t>
      </w:r>
      <w:r w:rsidR="00497FA4" w:rsidRPr="004F71B2">
        <w:t>.</w:t>
      </w:r>
      <w:r w:rsidRPr="004F71B2">
        <w:t xml:space="preserve"> Nel corso dell’attività vi sono stati numerosi </w:t>
      </w:r>
      <w:r w:rsidR="00497FA4" w:rsidRPr="004F71B2">
        <w:t>interventi di soccorso a persone infortunate,</w:t>
      </w:r>
      <w:r w:rsidRPr="004F71B2">
        <w:t xml:space="preserve"> </w:t>
      </w:r>
      <w:r w:rsidR="00497FA4" w:rsidRPr="004F71B2">
        <w:t>dal trattamento di semplici contusioni a più gravi traumi</w:t>
      </w:r>
      <w:r w:rsidRPr="004F71B2">
        <w:t xml:space="preserve">, con l’impiego </w:t>
      </w:r>
      <w:r w:rsidR="00497FA4" w:rsidRPr="004F71B2">
        <w:t>anche mezzi di soccorso avanzati</w:t>
      </w:r>
      <w:r w:rsidRPr="004F71B2">
        <w:t xml:space="preserve"> </w:t>
      </w:r>
      <w:r w:rsidR="00497FA4" w:rsidRPr="004F71B2">
        <w:t xml:space="preserve">(elicotteri) del 118 </w:t>
      </w:r>
      <w:r w:rsidRPr="004F71B2">
        <w:t>A</w:t>
      </w:r>
      <w:r w:rsidR="00497FA4" w:rsidRPr="004F71B2">
        <w:t xml:space="preserve">rea </w:t>
      </w:r>
      <w:r w:rsidRPr="004F71B2">
        <w:t>V</w:t>
      </w:r>
      <w:r w:rsidR="00497FA4" w:rsidRPr="004F71B2">
        <w:t xml:space="preserve">asta </w:t>
      </w:r>
      <w:r w:rsidRPr="004F71B2">
        <w:t>O</w:t>
      </w:r>
      <w:r w:rsidR="00497FA4" w:rsidRPr="004F71B2">
        <w:t>vest</w:t>
      </w:r>
      <w:r w:rsidRPr="004F71B2">
        <w:t xml:space="preserve"> e la collaborazione delle Forze dell’Ordine (Carabinieri e Polizia di Stato) </w:t>
      </w:r>
      <w:r w:rsidR="00497FA4" w:rsidRPr="004F71B2">
        <w:t>presenti nella stazione sciistica.</w:t>
      </w:r>
      <w:r w:rsidRPr="004F71B2">
        <w:t xml:space="preserve"> Nel 2018 è prevista una </w:t>
      </w:r>
      <w:r w:rsidR="00497FA4" w:rsidRPr="004F71B2">
        <w:t>riqualifica per tutti gl</w:t>
      </w:r>
      <w:r w:rsidRPr="004F71B2">
        <w:t xml:space="preserve">i </w:t>
      </w:r>
      <w:r w:rsidR="00497FA4" w:rsidRPr="004F71B2">
        <w:t>operatori</w:t>
      </w:r>
      <w:r w:rsidRPr="004F71B2">
        <w:t xml:space="preserve"> di Soccorso su Piste </w:t>
      </w:r>
      <w:r w:rsidR="00497FA4" w:rsidRPr="004F71B2">
        <w:t>per il mantenimento del breve</w:t>
      </w:r>
      <w:r w:rsidRPr="004F71B2">
        <w:t>t</w:t>
      </w:r>
      <w:r w:rsidR="00497FA4" w:rsidRPr="004F71B2">
        <w:t>to e per aver una continua formazione</w:t>
      </w:r>
      <w:r w:rsidRPr="004F71B2">
        <w:t>,</w:t>
      </w:r>
      <w:r w:rsidR="00497FA4" w:rsidRPr="004F71B2">
        <w:t xml:space="preserve"> con impiego di tecniche nuove in materia di soccorso a persona in ambiente ostile.</w:t>
      </w:r>
    </w:p>
    <w:p w:rsidR="00F80FEF" w:rsidRPr="004F71B2" w:rsidRDefault="00F80FEF"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Report Attività Area 4</w:t>
      </w:r>
    </w:p>
    <w:p w:rsidR="00D81CC3" w:rsidRPr="004F71B2" w:rsidRDefault="00A129A0" w:rsidP="00A129A0">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Le attività di Diritto Internazionale Umanitario coordinate dalla Ispettrice delle II.VV.</w:t>
      </w:r>
      <w:r w:rsidR="00D81CC3" w:rsidRPr="004F71B2">
        <w:rPr>
          <w:rFonts w:ascii="Times New Roman" w:hAnsi="Times New Roman" w:cstheme="minorHAnsi"/>
          <w:sz w:val="24"/>
          <w:szCs w:val="28"/>
        </w:rPr>
        <w:t xml:space="preserve"> (Crocerossine)</w:t>
      </w:r>
      <w:r w:rsidRPr="004F71B2">
        <w:rPr>
          <w:rFonts w:ascii="Times New Roman" w:hAnsi="Times New Roman" w:cstheme="minorHAnsi"/>
          <w:sz w:val="24"/>
          <w:szCs w:val="28"/>
        </w:rPr>
        <w:t xml:space="preserve"> sono state molteplici sia in ambito formativo che operativo. </w:t>
      </w:r>
    </w:p>
    <w:p w:rsidR="00A129A0" w:rsidRPr="004F71B2" w:rsidRDefault="00A129A0" w:rsidP="00A129A0">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In particolare si menziona la partecipazione delle nostre Infermiere Volontarie quale Corpo Ausiliario delle Forze Armate alla PROGETTO PASSIM (primissima assistenza sanitaria in mare), che ha come obiettivo generale quello di rafforzare la risposta istituzionale nella fase di gestione dell’arrivo di migranti alle frontiere, in termini sia di salute individuale, pubblica e transfrontaliera sia di coordinamento di diversi attori coinvolti nelle fasi di soccorso in mare, triage sanitario, </w:t>
      </w:r>
      <w:proofErr w:type="spellStart"/>
      <w:r w:rsidRPr="004F71B2">
        <w:rPr>
          <w:rFonts w:ascii="Times New Roman" w:hAnsi="Times New Roman" w:cstheme="minorHAnsi"/>
          <w:sz w:val="24"/>
          <w:szCs w:val="28"/>
        </w:rPr>
        <w:t>vulnerability</w:t>
      </w:r>
      <w:proofErr w:type="spellEnd"/>
      <w:r w:rsidRPr="004F71B2">
        <w:rPr>
          <w:rFonts w:ascii="Times New Roman" w:hAnsi="Times New Roman" w:cstheme="minorHAnsi"/>
          <w:sz w:val="24"/>
          <w:szCs w:val="28"/>
        </w:rPr>
        <w:t xml:space="preserve"> </w:t>
      </w:r>
      <w:proofErr w:type="spellStart"/>
      <w:r w:rsidRPr="004F71B2">
        <w:rPr>
          <w:rFonts w:ascii="Times New Roman" w:hAnsi="Times New Roman" w:cstheme="minorHAnsi"/>
          <w:sz w:val="24"/>
          <w:szCs w:val="28"/>
        </w:rPr>
        <w:t>assessment</w:t>
      </w:r>
      <w:proofErr w:type="spellEnd"/>
      <w:r w:rsidRPr="004F71B2">
        <w:rPr>
          <w:rFonts w:ascii="Times New Roman" w:hAnsi="Times New Roman" w:cstheme="minorHAnsi"/>
          <w:sz w:val="24"/>
          <w:szCs w:val="28"/>
        </w:rPr>
        <w:t>, sbarchi e trasferimento nei centri di accoglienza, mediante l’integrazione dei dispositivi di assistenza e di controllo già esistenti.</w:t>
      </w:r>
    </w:p>
    <w:p w:rsidR="00E876AA" w:rsidRPr="004F71B2" w:rsidRDefault="00A129A0" w:rsidP="00A129A0">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 xml:space="preserve">Al progetto, finanziato con risorse del fondo asilo immigrazione e integrazione 2016-2021 in cui il </w:t>
      </w:r>
      <w:r w:rsidR="00D81CC3" w:rsidRPr="004F71B2">
        <w:rPr>
          <w:rFonts w:ascii="Times New Roman" w:hAnsi="Times New Roman" w:cstheme="minorHAnsi"/>
          <w:sz w:val="24"/>
          <w:szCs w:val="28"/>
        </w:rPr>
        <w:t>M</w:t>
      </w:r>
      <w:r w:rsidRPr="004F71B2">
        <w:rPr>
          <w:rFonts w:ascii="Times New Roman" w:hAnsi="Times New Roman" w:cstheme="minorHAnsi"/>
          <w:sz w:val="24"/>
          <w:szCs w:val="28"/>
        </w:rPr>
        <w:t xml:space="preserve">inistero della Salute è </w:t>
      </w:r>
      <w:r w:rsidR="00D81CC3" w:rsidRPr="004F71B2">
        <w:rPr>
          <w:rFonts w:ascii="Times New Roman" w:hAnsi="Times New Roman" w:cstheme="minorHAnsi"/>
          <w:sz w:val="24"/>
          <w:szCs w:val="28"/>
        </w:rPr>
        <w:t xml:space="preserve">stato </w:t>
      </w:r>
      <w:r w:rsidRPr="004F71B2">
        <w:rPr>
          <w:rFonts w:ascii="Times New Roman" w:hAnsi="Times New Roman" w:cstheme="minorHAnsi"/>
          <w:sz w:val="24"/>
          <w:szCs w:val="28"/>
        </w:rPr>
        <w:t xml:space="preserve">capofila e coordinatore degli interventi di soccorso sanitario in mare ed effettuati a bordo delle navi della Marina militare, della Guardia costiera e della Guardia di </w:t>
      </w:r>
      <w:r w:rsidR="00D81CC3" w:rsidRPr="004F71B2">
        <w:rPr>
          <w:rFonts w:ascii="Times New Roman" w:hAnsi="Times New Roman" w:cstheme="minorHAnsi"/>
          <w:sz w:val="24"/>
          <w:szCs w:val="28"/>
        </w:rPr>
        <w:t>F</w:t>
      </w:r>
      <w:r w:rsidRPr="004F71B2">
        <w:rPr>
          <w:rFonts w:ascii="Times New Roman" w:hAnsi="Times New Roman" w:cstheme="minorHAnsi"/>
          <w:sz w:val="24"/>
          <w:szCs w:val="28"/>
        </w:rPr>
        <w:t xml:space="preserve">inanza, </w:t>
      </w:r>
      <w:r w:rsidR="00D81CC3" w:rsidRPr="004F71B2">
        <w:rPr>
          <w:rFonts w:ascii="Times New Roman" w:hAnsi="Times New Roman" w:cstheme="minorHAnsi"/>
          <w:sz w:val="24"/>
          <w:szCs w:val="28"/>
        </w:rPr>
        <w:t xml:space="preserve">ha </w:t>
      </w:r>
      <w:r w:rsidRPr="004F71B2">
        <w:rPr>
          <w:rFonts w:ascii="Times New Roman" w:hAnsi="Times New Roman" w:cstheme="minorHAnsi"/>
          <w:sz w:val="24"/>
          <w:szCs w:val="28"/>
        </w:rPr>
        <w:t>partecipa</w:t>
      </w:r>
      <w:r w:rsidR="00D81CC3" w:rsidRPr="004F71B2">
        <w:rPr>
          <w:rFonts w:ascii="Times New Roman" w:hAnsi="Times New Roman" w:cstheme="minorHAnsi"/>
          <w:sz w:val="24"/>
          <w:szCs w:val="28"/>
        </w:rPr>
        <w:t xml:space="preserve">to attivamente anche personale del </w:t>
      </w:r>
      <w:r w:rsidRPr="004F71B2">
        <w:rPr>
          <w:rFonts w:ascii="Times New Roman" w:hAnsi="Times New Roman" w:cstheme="minorHAnsi"/>
          <w:sz w:val="24"/>
          <w:szCs w:val="28"/>
        </w:rPr>
        <w:t>Corpo delle Infermiere Volontarie della Croce Rossa Italiana</w:t>
      </w:r>
      <w:r w:rsidR="00D81CC3" w:rsidRPr="004F71B2">
        <w:rPr>
          <w:rFonts w:ascii="Times New Roman" w:hAnsi="Times New Roman" w:cstheme="minorHAnsi"/>
          <w:sz w:val="24"/>
          <w:szCs w:val="28"/>
        </w:rPr>
        <w:t xml:space="preserve"> di Piacenza</w:t>
      </w:r>
      <w:r w:rsidRPr="004F71B2">
        <w:rPr>
          <w:rFonts w:ascii="Times New Roman" w:hAnsi="Times New Roman" w:cstheme="minorHAnsi"/>
          <w:sz w:val="24"/>
          <w:szCs w:val="28"/>
        </w:rPr>
        <w:t>.</w:t>
      </w:r>
    </w:p>
    <w:p w:rsidR="000E4726" w:rsidRPr="004F71B2" w:rsidRDefault="000E4726" w:rsidP="00F2712B">
      <w:pPr>
        <w:spacing w:line="240" w:lineRule="auto"/>
        <w:jc w:val="both"/>
        <w:rPr>
          <w:rFonts w:ascii="Times New Roman" w:hAnsi="Times New Roman" w:cstheme="minorHAnsi"/>
          <w:sz w:val="24"/>
          <w:szCs w:val="28"/>
        </w:rPr>
      </w:pPr>
    </w:p>
    <w:p w:rsidR="00F80FEF" w:rsidRPr="004F71B2" w:rsidRDefault="00F80FEF"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Report Attività Area 5</w:t>
      </w:r>
    </w:p>
    <w:p w:rsidR="00F80FEF" w:rsidRPr="004F71B2" w:rsidRDefault="000E4726" w:rsidP="00F2712B">
      <w:pPr>
        <w:spacing w:line="240" w:lineRule="auto"/>
        <w:jc w:val="both"/>
        <w:rPr>
          <w:rFonts w:ascii="Times New Roman" w:hAnsi="Times New Roman" w:cstheme="minorHAnsi"/>
          <w:sz w:val="24"/>
          <w:szCs w:val="28"/>
        </w:rPr>
      </w:pPr>
      <w:r w:rsidRPr="004F71B2">
        <w:rPr>
          <w:rFonts w:ascii="Times New Roman" w:hAnsi="Times New Roman" w:cstheme="minorHAnsi"/>
          <w:sz w:val="24"/>
          <w:szCs w:val="28"/>
        </w:rPr>
        <w:t>Sono state svolte numerosissime a</w:t>
      </w:r>
      <w:r w:rsidR="00F80FEF" w:rsidRPr="004F71B2">
        <w:rPr>
          <w:rFonts w:ascii="Times New Roman" w:hAnsi="Times New Roman" w:cstheme="minorHAnsi"/>
          <w:sz w:val="24"/>
          <w:szCs w:val="28"/>
        </w:rPr>
        <w:t xml:space="preserve">ttività </w:t>
      </w:r>
      <w:r w:rsidRPr="004F71B2">
        <w:rPr>
          <w:rFonts w:ascii="Times New Roman" w:hAnsi="Times New Roman" w:cstheme="minorHAnsi"/>
          <w:sz w:val="24"/>
          <w:szCs w:val="28"/>
        </w:rPr>
        <w:t xml:space="preserve">di formazione da parte dei “Giovani” di Croce Rossa Piacenza </w:t>
      </w:r>
      <w:r w:rsidR="00D81CC3" w:rsidRPr="004F71B2">
        <w:rPr>
          <w:rFonts w:ascii="Times New Roman" w:hAnsi="Times New Roman" w:cstheme="minorHAnsi"/>
          <w:sz w:val="24"/>
          <w:szCs w:val="28"/>
        </w:rPr>
        <w:t xml:space="preserve">rivolte in particolare </w:t>
      </w:r>
      <w:r w:rsidRPr="004F71B2">
        <w:rPr>
          <w:rFonts w:ascii="Times New Roman" w:hAnsi="Times New Roman" w:cstheme="minorHAnsi"/>
          <w:sz w:val="24"/>
          <w:szCs w:val="28"/>
        </w:rPr>
        <w:t xml:space="preserve">ai ragazzi delle scuole primarie e secondarie </w:t>
      </w:r>
      <w:r w:rsidR="00F80FEF" w:rsidRPr="004F71B2">
        <w:rPr>
          <w:rFonts w:ascii="Times New Roman" w:hAnsi="Times New Roman" w:cstheme="minorHAnsi"/>
          <w:sz w:val="24"/>
          <w:szCs w:val="28"/>
        </w:rPr>
        <w:t xml:space="preserve">nelle scuole a Piacenza e in provincia. Attività nelle piazze riguardo </w:t>
      </w:r>
      <w:r w:rsidR="00D81CC3" w:rsidRPr="004F71B2">
        <w:rPr>
          <w:rFonts w:ascii="Times New Roman" w:hAnsi="Times New Roman" w:cstheme="minorHAnsi"/>
          <w:sz w:val="24"/>
          <w:szCs w:val="28"/>
        </w:rPr>
        <w:t xml:space="preserve">la lotta al </w:t>
      </w:r>
      <w:r w:rsidR="00F80FEF" w:rsidRPr="004F71B2">
        <w:rPr>
          <w:rFonts w:ascii="Times New Roman" w:hAnsi="Times New Roman" w:cstheme="minorHAnsi"/>
          <w:sz w:val="24"/>
          <w:szCs w:val="28"/>
        </w:rPr>
        <w:t>bullismo e</w:t>
      </w:r>
      <w:r w:rsidR="00D81CC3" w:rsidRPr="004F71B2">
        <w:rPr>
          <w:rFonts w:ascii="Times New Roman" w:hAnsi="Times New Roman" w:cstheme="minorHAnsi"/>
          <w:sz w:val="24"/>
          <w:szCs w:val="28"/>
        </w:rPr>
        <w:t>d al</w:t>
      </w:r>
      <w:r w:rsidR="00F80FEF" w:rsidRPr="004F71B2">
        <w:rPr>
          <w:rFonts w:ascii="Times New Roman" w:hAnsi="Times New Roman" w:cstheme="minorHAnsi"/>
          <w:sz w:val="24"/>
          <w:szCs w:val="28"/>
        </w:rPr>
        <w:t xml:space="preserve">le dipendenze da internet. </w:t>
      </w:r>
      <w:r w:rsidR="00D81CC3" w:rsidRPr="004F71B2">
        <w:rPr>
          <w:rFonts w:ascii="Times New Roman" w:hAnsi="Times New Roman" w:cstheme="minorHAnsi"/>
          <w:sz w:val="24"/>
          <w:szCs w:val="28"/>
        </w:rPr>
        <w:t>I giovani della CRI hanno inoltre c</w:t>
      </w:r>
      <w:r w:rsidR="00F80FEF" w:rsidRPr="004F71B2">
        <w:rPr>
          <w:rFonts w:ascii="Times New Roman" w:hAnsi="Times New Roman" w:cstheme="minorHAnsi"/>
          <w:sz w:val="24"/>
          <w:szCs w:val="28"/>
        </w:rPr>
        <w:t>ollabora</w:t>
      </w:r>
      <w:r w:rsidR="00D81CC3" w:rsidRPr="004F71B2">
        <w:rPr>
          <w:rFonts w:ascii="Times New Roman" w:hAnsi="Times New Roman" w:cstheme="minorHAnsi"/>
          <w:sz w:val="24"/>
          <w:szCs w:val="28"/>
        </w:rPr>
        <w:t xml:space="preserve">to </w:t>
      </w:r>
      <w:r w:rsidR="00F80FEF" w:rsidRPr="004F71B2">
        <w:rPr>
          <w:rFonts w:ascii="Times New Roman" w:hAnsi="Times New Roman" w:cstheme="minorHAnsi"/>
          <w:sz w:val="24"/>
          <w:szCs w:val="28"/>
        </w:rPr>
        <w:t xml:space="preserve">con </w:t>
      </w:r>
      <w:r w:rsidR="00D81CC3" w:rsidRPr="004F71B2">
        <w:rPr>
          <w:rFonts w:ascii="Times New Roman" w:hAnsi="Times New Roman" w:cstheme="minorHAnsi"/>
          <w:sz w:val="24"/>
          <w:szCs w:val="28"/>
        </w:rPr>
        <w:t>A</w:t>
      </w:r>
      <w:r w:rsidR="00F80FEF" w:rsidRPr="004F71B2">
        <w:rPr>
          <w:rFonts w:ascii="Times New Roman" w:hAnsi="Times New Roman" w:cstheme="minorHAnsi"/>
          <w:sz w:val="24"/>
          <w:szCs w:val="28"/>
        </w:rPr>
        <w:t>rea</w:t>
      </w:r>
      <w:r w:rsidR="00D81CC3" w:rsidRPr="004F71B2">
        <w:rPr>
          <w:rFonts w:ascii="Times New Roman" w:hAnsi="Times New Roman" w:cstheme="minorHAnsi"/>
          <w:sz w:val="24"/>
          <w:szCs w:val="28"/>
        </w:rPr>
        <w:t>2</w:t>
      </w:r>
      <w:r w:rsidR="00F80FEF" w:rsidRPr="004F71B2">
        <w:rPr>
          <w:rFonts w:ascii="Times New Roman" w:hAnsi="Times New Roman" w:cstheme="minorHAnsi"/>
          <w:sz w:val="24"/>
          <w:szCs w:val="28"/>
        </w:rPr>
        <w:t xml:space="preserve"> </w:t>
      </w:r>
      <w:r w:rsidR="00D81CC3" w:rsidRPr="004F71B2">
        <w:rPr>
          <w:rFonts w:ascii="Times New Roman" w:hAnsi="Times New Roman" w:cstheme="minorHAnsi"/>
          <w:sz w:val="24"/>
          <w:szCs w:val="28"/>
        </w:rPr>
        <w:t xml:space="preserve">per la raccolta e la </w:t>
      </w:r>
      <w:r w:rsidR="00F80FEF" w:rsidRPr="004F71B2">
        <w:rPr>
          <w:rFonts w:ascii="Times New Roman" w:hAnsi="Times New Roman" w:cstheme="minorHAnsi"/>
          <w:sz w:val="24"/>
          <w:szCs w:val="28"/>
        </w:rPr>
        <w:t xml:space="preserve">distribuzione </w:t>
      </w:r>
      <w:r w:rsidR="00D81CC3" w:rsidRPr="004F71B2">
        <w:rPr>
          <w:rFonts w:ascii="Times New Roman" w:hAnsi="Times New Roman" w:cstheme="minorHAnsi"/>
          <w:sz w:val="24"/>
          <w:szCs w:val="28"/>
        </w:rPr>
        <w:t xml:space="preserve">di </w:t>
      </w:r>
      <w:r w:rsidR="00F80FEF" w:rsidRPr="004F71B2">
        <w:rPr>
          <w:rFonts w:ascii="Times New Roman" w:hAnsi="Times New Roman" w:cstheme="minorHAnsi"/>
          <w:sz w:val="24"/>
          <w:szCs w:val="28"/>
        </w:rPr>
        <w:t>viveri</w:t>
      </w:r>
      <w:r w:rsidR="004F71B2" w:rsidRPr="004F71B2">
        <w:rPr>
          <w:rFonts w:ascii="Times New Roman" w:hAnsi="Times New Roman" w:cstheme="minorHAnsi"/>
          <w:sz w:val="24"/>
          <w:szCs w:val="28"/>
        </w:rPr>
        <w:t xml:space="preserve"> ed hanno svolto a</w:t>
      </w:r>
      <w:r w:rsidR="00F80FEF" w:rsidRPr="004F71B2">
        <w:rPr>
          <w:rFonts w:ascii="Times New Roman" w:hAnsi="Times New Roman" w:cstheme="minorHAnsi"/>
          <w:sz w:val="24"/>
          <w:szCs w:val="28"/>
        </w:rPr>
        <w:t xml:space="preserve">nimazione bambini </w:t>
      </w:r>
      <w:r w:rsidR="004F71B2" w:rsidRPr="004F71B2">
        <w:rPr>
          <w:rFonts w:ascii="Times New Roman" w:hAnsi="Times New Roman" w:cstheme="minorHAnsi"/>
          <w:sz w:val="24"/>
          <w:szCs w:val="28"/>
        </w:rPr>
        <w:t xml:space="preserve">operando </w:t>
      </w:r>
      <w:r w:rsidR="00F80FEF" w:rsidRPr="004F71B2">
        <w:rPr>
          <w:rFonts w:ascii="Times New Roman" w:hAnsi="Times New Roman" w:cstheme="minorHAnsi"/>
          <w:sz w:val="24"/>
          <w:szCs w:val="28"/>
        </w:rPr>
        <w:t xml:space="preserve">con gli </w:t>
      </w:r>
      <w:r w:rsidR="004F71B2" w:rsidRPr="004F71B2">
        <w:rPr>
          <w:rFonts w:ascii="Times New Roman" w:hAnsi="Times New Roman" w:cstheme="minorHAnsi"/>
          <w:sz w:val="24"/>
          <w:szCs w:val="28"/>
        </w:rPr>
        <w:t>O</w:t>
      </w:r>
      <w:r w:rsidR="00F80FEF" w:rsidRPr="004F71B2">
        <w:rPr>
          <w:rFonts w:ascii="Times New Roman" w:hAnsi="Times New Roman" w:cstheme="minorHAnsi"/>
          <w:sz w:val="24"/>
          <w:szCs w:val="28"/>
        </w:rPr>
        <w:t xml:space="preserve">peratori del </w:t>
      </w:r>
      <w:r w:rsidR="004F71B2" w:rsidRPr="004F71B2">
        <w:rPr>
          <w:rFonts w:ascii="Times New Roman" w:hAnsi="Times New Roman" w:cstheme="minorHAnsi"/>
          <w:sz w:val="24"/>
          <w:szCs w:val="28"/>
        </w:rPr>
        <w:t>S</w:t>
      </w:r>
      <w:r w:rsidR="00F80FEF" w:rsidRPr="004F71B2">
        <w:rPr>
          <w:rFonts w:ascii="Times New Roman" w:hAnsi="Times New Roman" w:cstheme="minorHAnsi"/>
          <w:sz w:val="24"/>
          <w:szCs w:val="28"/>
        </w:rPr>
        <w:t>orriso</w:t>
      </w:r>
      <w:r w:rsidR="004F71B2" w:rsidRPr="004F71B2">
        <w:rPr>
          <w:rFonts w:ascii="Times New Roman" w:hAnsi="Times New Roman" w:cstheme="minorHAnsi"/>
          <w:sz w:val="24"/>
          <w:szCs w:val="28"/>
        </w:rPr>
        <w:t xml:space="preserve"> della CRI</w:t>
      </w:r>
      <w:r w:rsidR="00F80FEF" w:rsidRPr="004F71B2">
        <w:rPr>
          <w:rFonts w:ascii="Times New Roman" w:hAnsi="Times New Roman" w:cstheme="minorHAnsi"/>
          <w:sz w:val="24"/>
          <w:szCs w:val="28"/>
        </w:rPr>
        <w:t>.</w:t>
      </w:r>
    </w:p>
    <w:p w:rsidR="00B36F23" w:rsidRPr="004F71B2" w:rsidRDefault="00B36F23" w:rsidP="00F2712B">
      <w:pPr>
        <w:spacing w:line="240" w:lineRule="auto"/>
        <w:jc w:val="both"/>
        <w:rPr>
          <w:rFonts w:ascii="Times New Roman" w:hAnsi="Times New Roman" w:cstheme="minorHAnsi"/>
          <w:sz w:val="24"/>
          <w:szCs w:val="28"/>
        </w:rPr>
      </w:pPr>
    </w:p>
    <w:p w:rsidR="00F80FEF" w:rsidRPr="004F71B2" w:rsidRDefault="00F80FEF" w:rsidP="00B36F23">
      <w:pPr>
        <w:spacing w:line="240" w:lineRule="auto"/>
        <w:jc w:val="center"/>
        <w:rPr>
          <w:rFonts w:ascii="Times New Roman" w:hAnsi="Times New Roman" w:cstheme="minorHAnsi"/>
          <w:sz w:val="24"/>
          <w:szCs w:val="28"/>
        </w:rPr>
      </w:pPr>
      <w:r w:rsidRPr="004F71B2">
        <w:rPr>
          <w:rFonts w:ascii="Times New Roman" w:hAnsi="Times New Roman" w:cstheme="minorHAnsi"/>
          <w:sz w:val="24"/>
          <w:szCs w:val="28"/>
        </w:rPr>
        <w:t>Report Attività Area 6</w:t>
      </w:r>
    </w:p>
    <w:p w:rsidR="00F2712B" w:rsidRPr="004F71B2" w:rsidRDefault="00F2712B" w:rsidP="00F2712B">
      <w:pPr>
        <w:pStyle w:val="m-4275732828873710868msolistparagraph"/>
        <w:spacing w:before="0" w:beforeAutospacing="0"/>
        <w:jc w:val="both"/>
        <w:rPr>
          <w:rFonts w:cstheme="minorHAnsi"/>
          <w:szCs w:val="28"/>
        </w:rPr>
      </w:pPr>
      <w:r w:rsidRPr="004F71B2">
        <w:rPr>
          <w:rFonts w:cstheme="minorHAnsi"/>
          <w:szCs w:val="28"/>
        </w:rPr>
        <w:lastRenderedPageBreak/>
        <w:t xml:space="preserve">Attiva la promozione e lo sviluppo della nostra Associazione con partecipazione a tutti gli eventi provinciali e comunali </w:t>
      </w:r>
      <w:r w:rsidR="00C750F8" w:rsidRPr="004F71B2">
        <w:rPr>
          <w:rFonts w:cstheme="minorHAnsi"/>
          <w:szCs w:val="28"/>
        </w:rPr>
        <w:t>ed in particolare</w:t>
      </w:r>
      <w:r w:rsidRPr="004F71B2">
        <w:rPr>
          <w:rFonts w:cstheme="minorHAnsi"/>
          <w:szCs w:val="28"/>
        </w:rPr>
        <w:t xml:space="preserve"> </w:t>
      </w:r>
      <w:r w:rsidR="00C750F8" w:rsidRPr="004F71B2">
        <w:rPr>
          <w:rFonts w:cstheme="minorHAnsi"/>
          <w:szCs w:val="28"/>
        </w:rPr>
        <w:t>“</w:t>
      </w:r>
      <w:r w:rsidRPr="004F71B2">
        <w:rPr>
          <w:rFonts w:cstheme="minorHAnsi"/>
          <w:szCs w:val="28"/>
        </w:rPr>
        <w:t>Futuro in Salute</w:t>
      </w:r>
      <w:r w:rsidR="00C750F8" w:rsidRPr="004F71B2">
        <w:rPr>
          <w:rFonts w:cstheme="minorHAnsi"/>
          <w:szCs w:val="28"/>
        </w:rPr>
        <w:t xml:space="preserve">” organizzato dalla </w:t>
      </w:r>
      <w:r w:rsidRPr="004F71B2">
        <w:rPr>
          <w:rFonts w:cstheme="minorHAnsi"/>
          <w:szCs w:val="28"/>
        </w:rPr>
        <w:t>AUSL</w:t>
      </w:r>
      <w:r w:rsidR="00C750F8" w:rsidRPr="004F71B2">
        <w:rPr>
          <w:rFonts w:cstheme="minorHAnsi"/>
          <w:szCs w:val="28"/>
        </w:rPr>
        <w:t xml:space="preserve"> di Piacenza e l’e</w:t>
      </w:r>
      <w:r w:rsidR="00E64A9B" w:rsidRPr="004F71B2">
        <w:rPr>
          <w:rFonts w:cstheme="minorHAnsi"/>
          <w:szCs w:val="28"/>
        </w:rPr>
        <w:t>sercitazione</w:t>
      </w:r>
      <w:r w:rsidR="00C750F8" w:rsidRPr="004F71B2">
        <w:rPr>
          <w:rFonts w:cstheme="minorHAnsi"/>
          <w:szCs w:val="28"/>
        </w:rPr>
        <w:t xml:space="preserve"> </w:t>
      </w:r>
      <w:r w:rsidR="00E64A9B" w:rsidRPr="004F71B2">
        <w:rPr>
          <w:rFonts w:cstheme="minorHAnsi"/>
          <w:szCs w:val="28"/>
        </w:rPr>
        <w:t xml:space="preserve">di Protezione </w:t>
      </w:r>
      <w:r w:rsidR="00C750F8" w:rsidRPr="004F71B2">
        <w:rPr>
          <w:rFonts w:cstheme="minorHAnsi"/>
          <w:szCs w:val="28"/>
        </w:rPr>
        <w:t>organizzato dalla Polizia Municipale del Comune di Piacenza</w:t>
      </w:r>
      <w:r w:rsidRPr="004F71B2">
        <w:rPr>
          <w:rFonts w:cstheme="minorHAnsi"/>
          <w:szCs w:val="28"/>
        </w:rPr>
        <w:t xml:space="preserve"> </w:t>
      </w:r>
      <w:r w:rsidR="00E64A9B" w:rsidRPr="004F71B2">
        <w:rPr>
          <w:rFonts w:cstheme="minorHAnsi"/>
          <w:szCs w:val="28"/>
        </w:rPr>
        <w:t xml:space="preserve">a maggio in piazza Cavalli; </w:t>
      </w:r>
      <w:r w:rsidRPr="004F71B2">
        <w:rPr>
          <w:rFonts w:cstheme="minorHAnsi"/>
          <w:szCs w:val="28"/>
        </w:rPr>
        <w:t>organizzazione della nostra Festa CRI Piacenza che da oltre 150 anni svolge la sua attività s</w:t>
      </w:r>
      <w:r w:rsidR="00E64A9B" w:rsidRPr="004F71B2">
        <w:rPr>
          <w:rFonts w:cstheme="minorHAnsi"/>
          <w:szCs w:val="28"/>
        </w:rPr>
        <w:t>u tutto il territorio nazionale e che quest’anno ha coinvolto oltre 350 volontari provenienti da tutta la provincia.</w:t>
      </w:r>
    </w:p>
    <w:p w:rsidR="00E876AA" w:rsidRPr="004F71B2" w:rsidRDefault="00E876AA" w:rsidP="00F2712B">
      <w:pPr>
        <w:spacing w:line="240" w:lineRule="auto"/>
        <w:jc w:val="both"/>
        <w:rPr>
          <w:rFonts w:ascii="Times New Roman" w:hAnsi="Times New Roman" w:cstheme="minorHAnsi"/>
          <w:sz w:val="24"/>
          <w:szCs w:val="28"/>
        </w:rPr>
      </w:pPr>
    </w:p>
    <w:p w:rsidR="00E876AA" w:rsidRPr="004F71B2" w:rsidRDefault="00E876AA" w:rsidP="00F2712B">
      <w:pPr>
        <w:spacing w:line="240" w:lineRule="auto"/>
        <w:jc w:val="both"/>
        <w:rPr>
          <w:rFonts w:ascii="Times New Roman" w:hAnsi="Times New Roman" w:cstheme="minorHAnsi"/>
          <w:sz w:val="24"/>
          <w:szCs w:val="28"/>
        </w:rPr>
      </w:pPr>
    </w:p>
    <w:p w:rsidR="00E876AA" w:rsidRPr="004F71B2" w:rsidRDefault="00E876AA" w:rsidP="00F2712B">
      <w:pPr>
        <w:spacing w:line="240" w:lineRule="auto"/>
        <w:jc w:val="both"/>
        <w:rPr>
          <w:rFonts w:ascii="Times New Roman" w:hAnsi="Times New Roman" w:cstheme="minorHAnsi"/>
          <w:sz w:val="24"/>
          <w:szCs w:val="28"/>
        </w:rPr>
      </w:pPr>
    </w:p>
    <w:p w:rsidR="00E876AA" w:rsidRPr="004F71B2" w:rsidRDefault="00E876AA" w:rsidP="00F2712B">
      <w:pPr>
        <w:spacing w:line="240" w:lineRule="auto"/>
        <w:jc w:val="both"/>
        <w:rPr>
          <w:rFonts w:ascii="Times New Roman" w:hAnsi="Times New Roman" w:cstheme="minorHAnsi"/>
          <w:sz w:val="24"/>
          <w:szCs w:val="28"/>
        </w:rPr>
      </w:pPr>
    </w:p>
    <w:sectPr w:rsidR="00E876AA" w:rsidRPr="004F71B2" w:rsidSect="00E76170">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CD" w:rsidRDefault="00144DCD" w:rsidP="00EE2492">
      <w:pPr>
        <w:spacing w:after="0" w:line="240" w:lineRule="auto"/>
      </w:pPr>
      <w:r>
        <w:separator/>
      </w:r>
    </w:p>
  </w:endnote>
  <w:endnote w:type="continuationSeparator" w:id="0">
    <w:p w:rsidR="00144DCD" w:rsidRDefault="00144DCD" w:rsidP="00EE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CD" w:rsidRDefault="00144DCD" w:rsidP="00EE2492">
      <w:pPr>
        <w:spacing w:after="0" w:line="240" w:lineRule="auto"/>
      </w:pPr>
      <w:r>
        <w:separator/>
      </w:r>
    </w:p>
  </w:footnote>
  <w:footnote w:type="continuationSeparator" w:id="0">
    <w:p w:rsidR="00144DCD" w:rsidRDefault="00144DCD" w:rsidP="00EE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08BD"/>
    <w:multiLevelType w:val="hybridMultilevel"/>
    <w:tmpl w:val="60CCD30C"/>
    <w:lvl w:ilvl="0" w:tplc="DFCC50A0">
      <w:numFmt w:val="bullet"/>
      <w:lvlText w:val="-"/>
      <w:lvlJc w:val="left"/>
      <w:pPr>
        <w:ind w:left="1290" w:hanging="57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6F02850"/>
    <w:multiLevelType w:val="hybridMultilevel"/>
    <w:tmpl w:val="82C67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956EC3"/>
    <w:multiLevelType w:val="hybridMultilevel"/>
    <w:tmpl w:val="0464A8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8D928D1"/>
    <w:multiLevelType w:val="hybridMultilevel"/>
    <w:tmpl w:val="4E6C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767F7C"/>
    <w:multiLevelType w:val="hybridMultilevel"/>
    <w:tmpl w:val="2E5C0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371DF1"/>
    <w:multiLevelType w:val="hybridMultilevel"/>
    <w:tmpl w:val="5A8AFD38"/>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AB"/>
    <w:rsid w:val="000175ED"/>
    <w:rsid w:val="0007266A"/>
    <w:rsid w:val="000C1E65"/>
    <w:rsid w:val="000E4726"/>
    <w:rsid w:val="000E532A"/>
    <w:rsid w:val="000E7DAB"/>
    <w:rsid w:val="000F468A"/>
    <w:rsid w:val="0010284A"/>
    <w:rsid w:val="0012617E"/>
    <w:rsid w:val="00136109"/>
    <w:rsid w:val="00144DCD"/>
    <w:rsid w:val="00175AE6"/>
    <w:rsid w:val="001A0C67"/>
    <w:rsid w:val="001C7C77"/>
    <w:rsid w:val="002137E0"/>
    <w:rsid w:val="00234C76"/>
    <w:rsid w:val="002656D7"/>
    <w:rsid w:val="002D2935"/>
    <w:rsid w:val="00357575"/>
    <w:rsid w:val="00386867"/>
    <w:rsid w:val="004250C3"/>
    <w:rsid w:val="0046346E"/>
    <w:rsid w:val="0049765E"/>
    <w:rsid w:val="00497FA4"/>
    <w:rsid w:val="004D4AE1"/>
    <w:rsid w:val="004E6826"/>
    <w:rsid w:val="004F71B2"/>
    <w:rsid w:val="005702DA"/>
    <w:rsid w:val="005B7EC0"/>
    <w:rsid w:val="005E5703"/>
    <w:rsid w:val="005F446F"/>
    <w:rsid w:val="0060163A"/>
    <w:rsid w:val="00605007"/>
    <w:rsid w:val="00673BD6"/>
    <w:rsid w:val="00763C88"/>
    <w:rsid w:val="00766BC5"/>
    <w:rsid w:val="00812842"/>
    <w:rsid w:val="008351EF"/>
    <w:rsid w:val="008811EC"/>
    <w:rsid w:val="008B44C7"/>
    <w:rsid w:val="008D12B2"/>
    <w:rsid w:val="00930A1B"/>
    <w:rsid w:val="00943040"/>
    <w:rsid w:val="0095532F"/>
    <w:rsid w:val="009C0A8D"/>
    <w:rsid w:val="009D385A"/>
    <w:rsid w:val="009F15A5"/>
    <w:rsid w:val="00A129A0"/>
    <w:rsid w:val="00A21C16"/>
    <w:rsid w:val="00A56726"/>
    <w:rsid w:val="00A669D0"/>
    <w:rsid w:val="00B259B5"/>
    <w:rsid w:val="00B36F23"/>
    <w:rsid w:val="00B67AF6"/>
    <w:rsid w:val="00B778C0"/>
    <w:rsid w:val="00C2796F"/>
    <w:rsid w:val="00C70A22"/>
    <w:rsid w:val="00C750F8"/>
    <w:rsid w:val="00C87384"/>
    <w:rsid w:val="00CB7DA8"/>
    <w:rsid w:val="00CF7A77"/>
    <w:rsid w:val="00D81CC3"/>
    <w:rsid w:val="00D97C08"/>
    <w:rsid w:val="00DA19B4"/>
    <w:rsid w:val="00DB1EB2"/>
    <w:rsid w:val="00DE52C8"/>
    <w:rsid w:val="00E37D74"/>
    <w:rsid w:val="00E47B6D"/>
    <w:rsid w:val="00E64A9B"/>
    <w:rsid w:val="00E76170"/>
    <w:rsid w:val="00E876AA"/>
    <w:rsid w:val="00EC3566"/>
    <w:rsid w:val="00EC4F9F"/>
    <w:rsid w:val="00EE2492"/>
    <w:rsid w:val="00F03A15"/>
    <w:rsid w:val="00F2712B"/>
    <w:rsid w:val="00F555EA"/>
    <w:rsid w:val="00F80FEF"/>
    <w:rsid w:val="00FD5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6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A22"/>
    <w:pPr>
      <w:ind w:left="720"/>
      <w:contextualSpacing/>
    </w:pPr>
  </w:style>
  <w:style w:type="paragraph" w:styleId="Intestazione">
    <w:name w:val="header"/>
    <w:basedOn w:val="Normale"/>
    <w:link w:val="IntestazioneCarattere"/>
    <w:uiPriority w:val="99"/>
    <w:unhideWhenUsed/>
    <w:rsid w:val="00EE24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492"/>
  </w:style>
  <w:style w:type="paragraph" w:styleId="Pidipagina">
    <w:name w:val="footer"/>
    <w:basedOn w:val="Normale"/>
    <w:link w:val="PidipaginaCarattere"/>
    <w:uiPriority w:val="99"/>
    <w:unhideWhenUsed/>
    <w:rsid w:val="00EE24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492"/>
  </w:style>
  <w:style w:type="paragraph" w:styleId="NormaleWeb">
    <w:name w:val="Normal (Web)"/>
    <w:basedOn w:val="Normale"/>
    <w:uiPriority w:val="99"/>
    <w:semiHidden/>
    <w:unhideWhenUsed/>
    <w:rsid w:val="005B7E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2617E"/>
    <w:rPr>
      <w:rFonts w:asciiTheme="majorHAnsi" w:eastAsiaTheme="majorEastAsia" w:hAnsiTheme="majorHAnsi" w:cstheme="majorBidi"/>
      <w:b/>
      <w:bCs/>
      <w:color w:val="365F91" w:themeColor="accent1" w:themeShade="BF"/>
      <w:sz w:val="28"/>
      <w:szCs w:val="28"/>
    </w:rPr>
  </w:style>
  <w:style w:type="paragraph" w:customStyle="1" w:styleId="m-4275732828873710868msolistparagraph">
    <w:name w:val="m_-4275732828873710868msolistparagraph"/>
    <w:basedOn w:val="Normale"/>
    <w:rsid w:val="00F2712B"/>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6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A22"/>
    <w:pPr>
      <w:ind w:left="720"/>
      <w:contextualSpacing/>
    </w:pPr>
  </w:style>
  <w:style w:type="paragraph" w:styleId="Intestazione">
    <w:name w:val="header"/>
    <w:basedOn w:val="Normale"/>
    <w:link w:val="IntestazioneCarattere"/>
    <w:uiPriority w:val="99"/>
    <w:unhideWhenUsed/>
    <w:rsid w:val="00EE24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492"/>
  </w:style>
  <w:style w:type="paragraph" w:styleId="Pidipagina">
    <w:name w:val="footer"/>
    <w:basedOn w:val="Normale"/>
    <w:link w:val="PidipaginaCarattere"/>
    <w:uiPriority w:val="99"/>
    <w:unhideWhenUsed/>
    <w:rsid w:val="00EE24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492"/>
  </w:style>
  <w:style w:type="paragraph" w:styleId="NormaleWeb">
    <w:name w:val="Normal (Web)"/>
    <w:basedOn w:val="Normale"/>
    <w:uiPriority w:val="99"/>
    <w:semiHidden/>
    <w:unhideWhenUsed/>
    <w:rsid w:val="005B7E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2617E"/>
    <w:rPr>
      <w:rFonts w:asciiTheme="majorHAnsi" w:eastAsiaTheme="majorEastAsia" w:hAnsiTheme="majorHAnsi" w:cstheme="majorBidi"/>
      <w:b/>
      <w:bCs/>
      <w:color w:val="365F91" w:themeColor="accent1" w:themeShade="BF"/>
      <w:sz w:val="28"/>
      <w:szCs w:val="28"/>
    </w:rPr>
  </w:style>
  <w:style w:type="paragraph" w:customStyle="1" w:styleId="m-4275732828873710868msolistparagraph">
    <w:name w:val="m_-4275732828873710868msolistparagraph"/>
    <w:basedOn w:val="Normale"/>
    <w:rsid w:val="00F2712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065">
      <w:bodyDiv w:val="1"/>
      <w:marLeft w:val="0"/>
      <w:marRight w:val="0"/>
      <w:marTop w:val="0"/>
      <w:marBottom w:val="0"/>
      <w:divBdr>
        <w:top w:val="none" w:sz="0" w:space="0" w:color="auto"/>
        <w:left w:val="none" w:sz="0" w:space="0" w:color="auto"/>
        <w:bottom w:val="none" w:sz="0" w:space="0" w:color="auto"/>
        <w:right w:val="none" w:sz="0" w:space="0" w:color="auto"/>
      </w:divBdr>
    </w:div>
    <w:div w:id="556400824">
      <w:bodyDiv w:val="1"/>
      <w:marLeft w:val="0"/>
      <w:marRight w:val="0"/>
      <w:marTop w:val="0"/>
      <w:marBottom w:val="0"/>
      <w:divBdr>
        <w:top w:val="none" w:sz="0" w:space="0" w:color="auto"/>
        <w:left w:val="none" w:sz="0" w:space="0" w:color="auto"/>
        <w:bottom w:val="none" w:sz="0" w:space="0" w:color="auto"/>
        <w:right w:val="none" w:sz="0" w:space="0" w:color="auto"/>
      </w:divBdr>
    </w:div>
    <w:div w:id="902523146">
      <w:bodyDiv w:val="1"/>
      <w:marLeft w:val="0"/>
      <w:marRight w:val="0"/>
      <w:marTop w:val="0"/>
      <w:marBottom w:val="0"/>
      <w:divBdr>
        <w:top w:val="none" w:sz="0" w:space="0" w:color="auto"/>
        <w:left w:val="none" w:sz="0" w:space="0" w:color="auto"/>
        <w:bottom w:val="none" w:sz="0" w:space="0" w:color="auto"/>
        <w:right w:val="none" w:sz="0" w:space="0" w:color="auto"/>
      </w:divBdr>
    </w:div>
    <w:div w:id="1100218425">
      <w:bodyDiv w:val="1"/>
      <w:marLeft w:val="0"/>
      <w:marRight w:val="0"/>
      <w:marTop w:val="0"/>
      <w:marBottom w:val="0"/>
      <w:divBdr>
        <w:top w:val="none" w:sz="0" w:space="0" w:color="auto"/>
        <w:left w:val="none" w:sz="0" w:space="0" w:color="auto"/>
        <w:bottom w:val="none" w:sz="0" w:space="0" w:color="auto"/>
        <w:right w:val="none" w:sz="0" w:space="0" w:color="auto"/>
      </w:divBdr>
    </w:div>
    <w:div w:id="1110902765">
      <w:bodyDiv w:val="1"/>
      <w:marLeft w:val="0"/>
      <w:marRight w:val="0"/>
      <w:marTop w:val="0"/>
      <w:marBottom w:val="0"/>
      <w:divBdr>
        <w:top w:val="none" w:sz="0" w:space="0" w:color="auto"/>
        <w:left w:val="none" w:sz="0" w:space="0" w:color="auto"/>
        <w:bottom w:val="none" w:sz="0" w:space="0" w:color="auto"/>
        <w:right w:val="none" w:sz="0" w:space="0" w:color="auto"/>
      </w:divBdr>
    </w:div>
    <w:div w:id="1808621187">
      <w:bodyDiv w:val="1"/>
      <w:marLeft w:val="0"/>
      <w:marRight w:val="0"/>
      <w:marTop w:val="0"/>
      <w:marBottom w:val="0"/>
      <w:divBdr>
        <w:top w:val="none" w:sz="0" w:space="0" w:color="auto"/>
        <w:left w:val="none" w:sz="0" w:space="0" w:color="auto"/>
        <w:bottom w:val="none" w:sz="0" w:space="0" w:color="auto"/>
        <w:right w:val="none" w:sz="0" w:space="0" w:color="auto"/>
      </w:divBdr>
    </w:div>
    <w:div w:id="1813869968">
      <w:bodyDiv w:val="1"/>
      <w:marLeft w:val="0"/>
      <w:marRight w:val="0"/>
      <w:marTop w:val="0"/>
      <w:marBottom w:val="0"/>
      <w:divBdr>
        <w:top w:val="none" w:sz="0" w:space="0" w:color="auto"/>
        <w:left w:val="none" w:sz="0" w:space="0" w:color="auto"/>
        <w:bottom w:val="none" w:sz="0" w:space="0" w:color="auto"/>
        <w:right w:val="none" w:sz="0" w:space="0" w:color="auto"/>
      </w:divBdr>
    </w:div>
    <w:div w:id="2102291276">
      <w:bodyDiv w:val="1"/>
      <w:marLeft w:val="0"/>
      <w:marRight w:val="0"/>
      <w:marTop w:val="0"/>
      <w:marBottom w:val="0"/>
      <w:divBdr>
        <w:top w:val="none" w:sz="0" w:space="0" w:color="auto"/>
        <w:left w:val="none" w:sz="0" w:space="0" w:color="auto"/>
        <w:bottom w:val="none" w:sz="0" w:space="0" w:color="auto"/>
        <w:right w:val="none" w:sz="0" w:space="0" w:color="auto"/>
      </w:divBdr>
    </w:div>
    <w:div w:id="2139033128">
      <w:bodyDiv w:val="1"/>
      <w:marLeft w:val="0"/>
      <w:marRight w:val="0"/>
      <w:marTop w:val="0"/>
      <w:marBottom w:val="0"/>
      <w:divBdr>
        <w:top w:val="none" w:sz="0" w:space="0" w:color="auto"/>
        <w:left w:val="none" w:sz="0" w:space="0" w:color="auto"/>
        <w:bottom w:val="none" w:sz="0" w:space="0" w:color="auto"/>
        <w:right w:val="none" w:sz="0" w:space="0" w:color="auto"/>
      </w:divBdr>
      <w:divsChild>
        <w:div w:id="115942155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29539832">
              <w:blockQuote w:val="1"/>
              <w:marLeft w:val="75"/>
              <w:marRight w:val="0"/>
              <w:marTop w:val="0"/>
              <w:marBottom w:val="0"/>
              <w:divBdr>
                <w:top w:val="none" w:sz="0" w:space="0" w:color="auto"/>
                <w:left w:val="single" w:sz="12" w:space="4" w:color="22437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Studio Legale Guidotti</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Michele Rancati</cp:lastModifiedBy>
  <cp:revision>2</cp:revision>
  <cp:lastPrinted>2018-01-03T20:51:00Z</cp:lastPrinted>
  <dcterms:created xsi:type="dcterms:W3CDTF">2018-01-31T17:56:00Z</dcterms:created>
  <dcterms:modified xsi:type="dcterms:W3CDTF">2018-01-31T17:56:00Z</dcterms:modified>
</cp:coreProperties>
</file>