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96" w:rsidRDefault="00DF0796" w:rsidP="00DF0796">
      <w:pPr>
        <w:pStyle w:val="NormaleWeb"/>
        <w:jc w:val="both"/>
      </w:pPr>
      <w:r>
        <w:rPr>
          <w:b/>
          <w:i/>
        </w:rPr>
        <w:t>Bricchi Pier Luigi</w:t>
      </w:r>
      <w:r>
        <w:t xml:space="preserve">, nato a </w:t>
      </w:r>
      <w:proofErr w:type="spellStart"/>
      <w:r>
        <w:t>Castelvetro</w:t>
      </w:r>
      <w:proofErr w:type="spellEnd"/>
      <w:r>
        <w:t xml:space="preserve">  </w:t>
      </w:r>
      <w:proofErr w:type="spellStart"/>
      <w:r>
        <w:t>P.no</w:t>
      </w:r>
      <w:proofErr w:type="spellEnd"/>
      <w:r>
        <w:t xml:space="preserve"> (PC) il  4/03/1960, dipendente di ENEL Energia  sede di Piacenza dal 1/09/1981 , attualmente Senior Key </w:t>
      </w:r>
      <w:proofErr w:type="spellStart"/>
      <w:r>
        <w:t>Accauntant</w:t>
      </w:r>
      <w:proofErr w:type="spellEnd"/>
      <w:r>
        <w:t xml:space="preserve"> Manager per la provincia di Piacenza, 37 anni di servizio. Nell’arco</w:t>
      </w:r>
      <w:r>
        <w:rPr>
          <w:vertAlign w:val="subscript"/>
        </w:rPr>
        <w:t xml:space="preserve"> </w:t>
      </w:r>
      <w:r>
        <w:t>della sua lunga carriera in ENEL, iniziata nel 1981 come operaio di squadra, il candidato ha saputo raggiungere e finanche superare i target aziendali  programmati, operando in piena autonomia e con un elevatissimo livello di affidabilità. Sin dall’inizio il sig. Bricchi ha posto in primo piano i valori della correttezza e dell’onestà, il rispetto nei riguardi delle gerarchie e dei responsabili inseriti nella struttura organizzativa aziendale ed  ha rappresentato un encomiabile esempio per i colleghi. Dotato di una spiccata capacità di analisi dei contesti, il sig. Bricchi ha fornito un lucido apporto professionale, mediante critiche costruttive e spunti di riflessione, non soltanto circoscritto al suo ambito di competenza ma  coinvolgendo le altre linee organizzative.</w:t>
      </w:r>
    </w:p>
    <w:p w:rsidR="00DF0796" w:rsidRDefault="00DF0796" w:rsidP="00DF0796">
      <w:pPr>
        <w:pStyle w:val="NormaleWeb"/>
        <w:jc w:val="both"/>
      </w:pPr>
      <w:r>
        <w:t xml:space="preserve">Il candidato è sempre stato particolarmente attento all’applicazione delle norme in materia di sicurezza sul lavoro, grazie ai seminari formativi e all’applicazione dei rigorosi standard aziendali di “qualità e sicurezza”. Il </w:t>
      </w:r>
      <w:proofErr w:type="spellStart"/>
      <w:r>
        <w:t>sig</w:t>
      </w:r>
      <w:proofErr w:type="spellEnd"/>
      <w:r>
        <w:t xml:space="preserve"> Bricchi è stato spesso inserito all’interno di gruppi di lavoro/studio su varie problematiche, fra le quali spiccano quelle correlate alla sicurezza, e non ha mai mancato di fornire anche in questo fondamentale ambito il suo qualificato apporto dettato dall’</w:t>
      </w:r>
      <w:proofErr w:type="spellStart"/>
      <w:r>
        <w:t>esperienza.Il</w:t>
      </w:r>
      <w:proofErr w:type="spellEnd"/>
      <w:r>
        <w:t xml:space="preserve"> candidato è stato simpaticamente soprannominato “la nave scuola degli account manager” in quanto la lunga esperienza, la conoscenza degli argomenti e la naturale predisposizione ad interagire con gli altri  lo hanno reso un ottimo formatore. Nei riguardi dei neo-assunti il candidato ha sempre fornito un generoso apporto teorico e pratico, tanto che l’azienda lo ha coinvolto nella formazione di tutte le risorse umane”.</w:t>
      </w:r>
    </w:p>
    <w:p w:rsidR="00DE240D" w:rsidRDefault="00DE240D"/>
    <w:sectPr w:rsidR="00DE240D" w:rsidSect="00DE2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0796"/>
    <w:rsid w:val="00DE240D"/>
    <w:rsid w:val="00DF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4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MAESTRI LAVORO</dc:creator>
  <cp:lastModifiedBy>MAESTRI LAVORO</cp:lastModifiedBy>
  <cp:revision>1</cp:revision>
  <dcterms:created xsi:type="dcterms:W3CDTF">2019-04-19T07:45:00Z</dcterms:created>
  <dcterms:modified xsi:type="dcterms:W3CDTF">2019-04-19T07:46:00Z</dcterms:modified>
</cp:coreProperties>
</file>