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BA6" w:rsidRDefault="00162BA6" w:rsidP="00162BA6">
      <w:pPr>
        <w:pStyle w:val="Nessunaspaziatura"/>
        <w:jc w:val="both"/>
        <w:rPr>
          <w:color w:val="231F20"/>
          <w:spacing w:val="17"/>
          <w:sz w:val="24"/>
          <w:szCs w:val="24"/>
        </w:rPr>
      </w:pPr>
      <w:r>
        <w:rPr>
          <w:b/>
          <w:i/>
          <w:sz w:val="24"/>
          <w:szCs w:val="24"/>
        </w:rPr>
        <w:t>Paraboschi Stefano</w:t>
      </w:r>
      <w:r>
        <w:rPr>
          <w:sz w:val="24"/>
          <w:szCs w:val="24"/>
        </w:rPr>
        <w:t>,</w:t>
      </w:r>
      <w:r>
        <w:t xml:space="preserve"> </w:t>
      </w:r>
      <w:r>
        <w:rPr>
          <w:color w:val="231F20"/>
          <w:spacing w:val="17"/>
          <w:sz w:val="24"/>
          <w:szCs w:val="24"/>
        </w:rPr>
        <w:t xml:space="preserve">nato a Ponte dell’Olio (PC) il 24/07/1968, Diploma di maturità linguistica,  dipendente di </w:t>
      </w:r>
      <w:proofErr w:type="spellStart"/>
      <w:r>
        <w:rPr>
          <w:color w:val="231F20"/>
          <w:spacing w:val="17"/>
          <w:sz w:val="24"/>
          <w:szCs w:val="24"/>
        </w:rPr>
        <w:t>Rolleri</w:t>
      </w:r>
      <w:proofErr w:type="spellEnd"/>
      <w:r>
        <w:rPr>
          <w:color w:val="231F20"/>
          <w:spacing w:val="17"/>
          <w:sz w:val="24"/>
          <w:szCs w:val="24"/>
        </w:rPr>
        <w:t xml:space="preserve"> SpA  di </w:t>
      </w:r>
      <w:proofErr w:type="spellStart"/>
      <w:r>
        <w:rPr>
          <w:color w:val="231F20"/>
          <w:spacing w:val="17"/>
          <w:sz w:val="24"/>
          <w:szCs w:val="24"/>
        </w:rPr>
        <w:t>Vigolzone</w:t>
      </w:r>
      <w:proofErr w:type="spellEnd"/>
      <w:r>
        <w:rPr>
          <w:color w:val="231F20"/>
          <w:spacing w:val="17"/>
          <w:sz w:val="24"/>
          <w:szCs w:val="24"/>
        </w:rPr>
        <w:t xml:space="preserve"> (PC)  dal 19/01/1987 a tutt’oggi, 33 anni di servizio,  Impiegato  Tecnico.</w:t>
      </w:r>
    </w:p>
    <w:p w:rsidR="00162BA6" w:rsidRDefault="00162BA6" w:rsidP="00162BA6">
      <w:pPr>
        <w:pStyle w:val="Nessunaspaziatura"/>
        <w:jc w:val="both"/>
        <w:rPr>
          <w:color w:val="231F20"/>
          <w:spacing w:val="17"/>
          <w:sz w:val="24"/>
          <w:szCs w:val="24"/>
        </w:rPr>
      </w:pPr>
      <w:r>
        <w:rPr>
          <w:color w:val="231F20"/>
          <w:spacing w:val="17"/>
          <w:sz w:val="24"/>
          <w:szCs w:val="24"/>
        </w:rPr>
        <w:t xml:space="preserve">Il candidato ha iniziato il suo percorso lavorativo in qualità di operaio tornitore. Nel 1997 l’Azienda, da piccola realtà artigiana, comincia a scommettere sulla possibilità di espandersi e si avvale, per costruire il nucleo dell’ufficio tecnico, del nostro candidato, che insieme ad un collega anziano, con entusiasmo e voglia di mettersi in gioco, riesce a far fronte alle esigenze più complesse della clientela. Grazie al suo impegno ed alla professionalità acquisite riesce a far crescere l’azienda e a farle acquisire nuove quote di mercato nel settore in cui opera. Dopo il pensionamento del collega anziano, è riuscito a sostenere il nucleo tecnico con la sua capacità progettuale, dimostrando ancora una volta di non temere nuove sfide nell’impegno che lo aspettava. Anche in occasione della crisi mondiale della meccanica del 2002, ha saputo sostenere l’Azienda conservando i rapporti commerciali con i clienti più importanti ed  oggi la </w:t>
      </w:r>
      <w:proofErr w:type="spellStart"/>
      <w:r>
        <w:rPr>
          <w:color w:val="231F20"/>
          <w:spacing w:val="17"/>
          <w:sz w:val="24"/>
          <w:szCs w:val="24"/>
        </w:rPr>
        <w:t>Rolleri</w:t>
      </w:r>
      <w:proofErr w:type="spellEnd"/>
      <w:r>
        <w:rPr>
          <w:color w:val="231F20"/>
          <w:spacing w:val="17"/>
          <w:sz w:val="24"/>
          <w:szCs w:val="24"/>
        </w:rPr>
        <w:t xml:space="preserve"> SpA  ha superato brillantemente questo momento di difficoltà ed ha recuperato in pieno le quote di mercato.</w:t>
      </w:r>
    </w:p>
    <w:p w:rsidR="00162BA6" w:rsidRDefault="00162BA6" w:rsidP="00162BA6">
      <w:pPr>
        <w:pStyle w:val="Nessunaspaziatura"/>
        <w:jc w:val="both"/>
        <w:rPr>
          <w:color w:val="231F20"/>
          <w:spacing w:val="17"/>
          <w:sz w:val="24"/>
          <w:szCs w:val="24"/>
        </w:rPr>
      </w:pPr>
      <w:r>
        <w:rPr>
          <w:color w:val="231F20"/>
          <w:spacing w:val="17"/>
          <w:sz w:val="24"/>
          <w:szCs w:val="24"/>
        </w:rPr>
        <w:t>Il candidato ha dimostrato capacità tecniche eccellenti, attaccamento all’azienda anche nei momenti difficili, intraprendenza. E’ sempre un punto di riferimento per i colleghi che si rivolgono a lui sapendo di trovare sempre la soluzione migliore per le problematiche proposte.</w:t>
      </w:r>
    </w:p>
    <w:p w:rsidR="00C85B3B" w:rsidRDefault="00C85B3B"/>
    <w:sectPr w:rsidR="00C85B3B" w:rsidSect="00C85B3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62BA6"/>
    <w:rsid w:val="00162BA6"/>
    <w:rsid w:val="00C85B3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5B3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62BA6"/>
    <w:pPr>
      <w:widowControl w:val="0"/>
      <w:autoSpaceDE w:val="0"/>
      <w:autoSpaceDN w:val="0"/>
      <w:spacing w:after="0" w:line="240" w:lineRule="auto"/>
    </w:pPr>
    <w:rPr>
      <w:rFonts w:ascii="Arial" w:eastAsia="Arial" w:hAnsi="Arial" w:cs="Arial"/>
      <w:lang w:eastAsia="it-IT" w:bidi="it-IT"/>
    </w:rPr>
  </w:style>
</w:styles>
</file>

<file path=word/webSettings.xml><?xml version="1.0" encoding="utf-8"?>
<w:webSettings xmlns:r="http://schemas.openxmlformats.org/officeDocument/2006/relationships" xmlns:w="http://schemas.openxmlformats.org/wordprocessingml/2006/main">
  <w:divs>
    <w:div w:id="44684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1324</Characters>
  <Application>Microsoft Office Word</Application>
  <DocSecurity>0</DocSecurity>
  <Lines>11</Lines>
  <Paragraphs>3</Paragraphs>
  <ScaleCrop>false</ScaleCrop>
  <Company>Hewlett-Packard Company</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MAESTRI LAVORO</dc:creator>
  <cp:lastModifiedBy>MAESTRI LAVORO</cp:lastModifiedBy>
  <cp:revision>1</cp:revision>
  <dcterms:created xsi:type="dcterms:W3CDTF">2019-04-19T07:51:00Z</dcterms:created>
  <dcterms:modified xsi:type="dcterms:W3CDTF">2019-04-19T07:51:00Z</dcterms:modified>
</cp:coreProperties>
</file>